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C0" w:rsidRPr="007633C0" w:rsidRDefault="007633C0" w:rsidP="007633C0">
      <w:pPr>
        <w:shd w:val="clear" w:color="auto" w:fill="FFF1A8"/>
        <w:spacing w:line="240" w:lineRule="auto"/>
        <w:ind w:right="465"/>
        <w:rPr>
          <w:rFonts w:ascii="Arial" w:eastAsia="Times New Roman" w:hAnsi="Arial" w:cs="Arial"/>
          <w:b/>
          <w:bCs/>
          <w:color w:val="555555"/>
          <w:sz w:val="19"/>
          <w:szCs w:val="19"/>
          <w:lang w:eastAsia="lt-LT"/>
        </w:rPr>
      </w:pPr>
      <w:r w:rsidRPr="007633C0">
        <w:rPr>
          <w:rFonts w:ascii="Calibri" w:eastAsia="Times New Roman" w:hAnsi="Calibri" w:cs="Arial"/>
          <w:b/>
          <w:bCs/>
          <w:color w:val="000000"/>
          <w:sz w:val="24"/>
          <w:szCs w:val="24"/>
          <w:lang w:eastAsia="lt-LT"/>
        </w:rPr>
        <w:t>Laba diena,</w:t>
      </w:r>
      <w:bookmarkStart w:id="0" w:name="_GoBack"/>
      <w:bookmarkEnd w:id="0"/>
    </w:p>
    <w:p w:rsidR="007633C0" w:rsidRPr="007633C0" w:rsidRDefault="007633C0" w:rsidP="007633C0">
      <w:pPr>
        <w:shd w:val="clear" w:color="auto" w:fill="FFF1A8"/>
        <w:spacing w:line="240" w:lineRule="auto"/>
        <w:ind w:right="465"/>
        <w:rPr>
          <w:rFonts w:ascii="Arial" w:eastAsia="Times New Roman" w:hAnsi="Arial" w:cs="Arial"/>
          <w:b/>
          <w:bCs/>
          <w:color w:val="555555"/>
          <w:sz w:val="19"/>
          <w:szCs w:val="19"/>
          <w:lang w:eastAsia="lt-LT"/>
        </w:rPr>
      </w:pPr>
      <w:r w:rsidRPr="007633C0">
        <w:rPr>
          <w:rFonts w:ascii="Calibri" w:eastAsia="Times New Roman" w:hAnsi="Calibri" w:cs="Arial"/>
          <w:b/>
          <w:bCs/>
          <w:color w:val="000000"/>
          <w:sz w:val="24"/>
          <w:szCs w:val="24"/>
          <w:lang w:eastAsia="lt-LT"/>
        </w:rPr>
        <w:t>Mano vardas Liudas. Su žmona jau kelerius metus lankomės Kelmės rajono Vijurkų vaikų namuose. Renkame jiems rūbelius, organizuojame pramogas ir ekskursijas. Mūsų tikslas praskaidrinti valdiškoje įstaigoje gyvenančių vaikų kasdienybę ir parodyti, kad yra gerų žmonių, kuriems jie rūpi. Stengiamės, kad jie įsisąmonintų, jog ir sulaukus 18 metų bei tapus pilnamečiais gyvenimas tęsiasi, kad jie tikrai yra svarbūs ir reikalingi mūsų visuomenei. Be to, mūsų veikla "dividendų" duoda ir kitur - matome, kad pasitempti yra priverstos ir vaikų namų socialinės darbuotojos ir auklėtojos, ir tai negali nedžiuginti.</w:t>
      </w:r>
    </w:p>
    <w:p w:rsidR="007633C0" w:rsidRPr="007633C0" w:rsidRDefault="007633C0" w:rsidP="007633C0">
      <w:pPr>
        <w:shd w:val="clear" w:color="auto" w:fill="FFF1A8"/>
        <w:spacing w:line="240" w:lineRule="auto"/>
        <w:ind w:right="465"/>
        <w:rPr>
          <w:rFonts w:ascii="Arial" w:eastAsia="Times New Roman" w:hAnsi="Arial" w:cs="Arial"/>
          <w:b/>
          <w:bCs/>
          <w:color w:val="555555"/>
          <w:sz w:val="19"/>
          <w:szCs w:val="19"/>
          <w:lang w:eastAsia="lt-LT"/>
        </w:rPr>
      </w:pPr>
      <w:r w:rsidRPr="007633C0">
        <w:rPr>
          <w:rFonts w:ascii="Calibri" w:eastAsia="Times New Roman" w:hAnsi="Calibri" w:cs="Arial"/>
          <w:b/>
          <w:bCs/>
          <w:color w:val="000000"/>
          <w:sz w:val="24"/>
          <w:szCs w:val="24"/>
          <w:lang w:eastAsia="lt-LT"/>
        </w:rPr>
        <w:t>Globos namuose augančių vaikų amžius yra labai įvairus - nuo kūdikių iki aštuoniolikmečių, ir jie visi - asmenybės ir savaip žavūs. Ne miesto mokyklų salės tinklinio varžybų nugalėtojų ir prizininkų komandos branduolys yra sudarytas būtent iš šių vaikų. Vienas vaikinas net yra savo amžiaus grupės Lietuvos tinklinio rinktinės narys.</w:t>
      </w:r>
    </w:p>
    <w:p w:rsidR="007633C0" w:rsidRPr="007633C0" w:rsidRDefault="007633C0" w:rsidP="007633C0">
      <w:pPr>
        <w:shd w:val="clear" w:color="auto" w:fill="FFF1A8"/>
        <w:spacing w:line="240" w:lineRule="auto"/>
        <w:ind w:right="465"/>
        <w:rPr>
          <w:rFonts w:ascii="Arial" w:eastAsia="Times New Roman" w:hAnsi="Arial" w:cs="Arial"/>
          <w:b/>
          <w:bCs/>
          <w:color w:val="555555"/>
          <w:sz w:val="19"/>
          <w:szCs w:val="19"/>
          <w:lang w:eastAsia="lt-LT"/>
        </w:rPr>
      </w:pPr>
      <w:r w:rsidRPr="007633C0">
        <w:rPr>
          <w:rFonts w:ascii="Calibri" w:eastAsia="Times New Roman" w:hAnsi="Calibri" w:cs="Arial"/>
          <w:b/>
          <w:bCs/>
          <w:color w:val="000000"/>
          <w:sz w:val="24"/>
          <w:szCs w:val="24"/>
          <w:lang w:eastAsia="lt-LT"/>
        </w:rPr>
        <w:t xml:space="preserve">Namuose vaikai suskirstyti į tris šeimynas. Jos gyvena, tvarkosi, broliškai viskuo dalinasi ir vieni kitais rūpinasi kaip tikra šeima. Tačiau jie neturi elementarių socialinių įgūdžių. Jie nežino, kad pinigai yra uždirbami ar pervedami kaip pašalpos, kad reikia mokėti už elektrą, internetą ar vandenį. </w:t>
      </w:r>
    </w:p>
    <w:p w:rsidR="007633C0" w:rsidRPr="007633C0" w:rsidRDefault="007633C0" w:rsidP="007633C0">
      <w:pPr>
        <w:shd w:val="clear" w:color="auto" w:fill="FFF1A8"/>
        <w:spacing w:line="240" w:lineRule="auto"/>
        <w:ind w:right="465"/>
        <w:rPr>
          <w:rFonts w:ascii="Arial" w:eastAsia="Times New Roman" w:hAnsi="Arial" w:cs="Arial"/>
          <w:b/>
          <w:bCs/>
          <w:color w:val="555555"/>
          <w:sz w:val="19"/>
          <w:szCs w:val="19"/>
          <w:lang w:eastAsia="lt-LT"/>
        </w:rPr>
      </w:pPr>
      <w:r w:rsidRPr="007633C0">
        <w:rPr>
          <w:rFonts w:ascii="Calibri" w:eastAsia="Times New Roman" w:hAnsi="Calibri" w:cs="Arial"/>
          <w:b/>
          <w:bCs/>
          <w:color w:val="000000"/>
          <w:sz w:val="24"/>
          <w:szCs w:val="24"/>
          <w:lang w:eastAsia="lt-LT"/>
        </w:rPr>
        <w:t>Mes tradiciškai, kas 3-4 mėnesius, vaikų namų auklėtiniams nuvežame surinktų rūbų, kurių jau nebereikia prašyti – žmonės patys juos suneša. Prieš metus su kolegomis ir draugais nupirkome puikų 24 bėgių dviratį. Kai rodžiau, kaip prižiūrėti dviratį (sutepti, pareguliuoti stabdžius), subėgo visi, kas tik buvo, ir kaip dukart du tapo akivaizdu, kad dviratis jiems nė trupučio nerūpi. Jiems svarbiausia bendravimas ir žmogus, kurį gali laikyti sau pavyzdžiu. Iš patirties galiu pasakyti, kad, jeigu tik galėtų, vaikai viso pasaulio dovanas iškeistų į šeimą, paprastą bendravimą ar pasibuvimą kartu.</w:t>
      </w:r>
    </w:p>
    <w:p w:rsidR="007633C0" w:rsidRPr="007633C0" w:rsidRDefault="007633C0" w:rsidP="007633C0">
      <w:pPr>
        <w:shd w:val="clear" w:color="auto" w:fill="FFF1A8"/>
        <w:spacing w:line="240" w:lineRule="auto"/>
        <w:ind w:right="465"/>
        <w:rPr>
          <w:rFonts w:ascii="Arial" w:eastAsia="Times New Roman" w:hAnsi="Arial" w:cs="Arial"/>
          <w:b/>
          <w:bCs/>
          <w:color w:val="555555"/>
          <w:sz w:val="19"/>
          <w:szCs w:val="19"/>
          <w:lang w:eastAsia="lt-LT"/>
        </w:rPr>
      </w:pPr>
      <w:r w:rsidRPr="007633C0">
        <w:rPr>
          <w:rFonts w:ascii="Calibri" w:eastAsia="Times New Roman" w:hAnsi="Calibri" w:cs="Arial"/>
          <w:b/>
          <w:bCs/>
          <w:color w:val="000000"/>
          <w:sz w:val="24"/>
          <w:szCs w:val="24"/>
          <w:lang w:eastAsia="lt-LT"/>
        </w:rPr>
        <w:t>Globos namuose vaikus aplankė ir amerikiečių kariai. Jie atvežė įvairių dovanėlių, lauke pažaidė tinklinį ir pažadėjo būtinai sugrįžti. Su šiais vaikais Karinių oro pajėgų Aviacijos bazėje aplankėme Lenkijos ir Didžiosios Britanijos karius, kurie parodė savo šalių eksploatuojamus naikintuvus.</w:t>
      </w:r>
    </w:p>
    <w:p w:rsidR="007633C0" w:rsidRPr="007633C0" w:rsidRDefault="007633C0" w:rsidP="007633C0">
      <w:pPr>
        <w:shd w:val="clear" w:color="auto" w:fill="FFF1A8"/>
        <w:spacing w:line="240" w:lineRule="auto"/>
        <w:ind w:right="465"/>
        <w:rPr>
          <w:rFonts w:ascii="Arial" w:eastAsia="Times New Roman" w:hAnsi="Arial" w:cs="Arial"/>
          <w:b/>
          <w:bCs/>
          <w:color w:val="555555"/>
          <w:sz w:val="19"/>
          <w:szCs w:val="19"/>
          <w:lang w:eastAsia="lt-LT"/>
        </w:rPr>
      </w:pPr>
      <w:r w:rsidRPr="007633C0">
        <w:rPr>
          <w:rFonts w:ascii="Calibri" w:eastAsia="Times New Roman" w:hAnsi="Calibri" w:cs="Arial"/>
          <w:b/>
          <w:bCs/>
          <w:color w:val="000000"/>
          <w:sz w:val="24"/>
          <w:szCs w:val="24"/>
          <w:lang w:eastAsia="lt-LT"/>
        </w:rPr>
        <w:t>Kalėdas visi stengiamės praleisti su artimaisiais ir brangiausiais žmonėmis. Deja, šiame pasaulyje yra ir tokių, kurie dėl įvairių priežasčių artimųjų nebemato ar net niekada nematė. Vaikų namai per Kalėdas ištuštėja, auklėtojos ir kiti darbuotojai dar labiau paskęsta savo reikaluose, o globojami vaikai kaip visada lieka pamiršti.</w:t>
      </w:r>
    </w:p>
    <w:p w:rsidR="007633C0" w:rsidRPr="007633C0" w:rsidRDefault="007633C0" w:rsidP="007633C0">
      <w:pPr>
        <w:shd w:val="clear" w:color="auto" w:fill="FFF1A8"/>
        <w:spacing w:line="240" w:lineRule="auto"/>
        <w:ind w:right="465"/>
        <w:rPr>
          <w:rFonts w:ascii="Arial" w:eastAsia="Times New Roman" w:hAnsi="Arial" w:cs="Arial"/>
          <w:b/>
          <w:bCs/>
          <w:color w:val="555555"/>
          <w:sz w:val="19"/>
          <w:szCs w:val="19"/>
          <w:lang w:eastAsia="lt-LT"/>
        </w:rPr>
      </w:pPr>
      <w:r w:rsidRPr="007633C0">
        <w:rPr>
          <w:rFonts w:ascii="Calibri" w:eastAsia="Times New Roman" w:hAnsi="Calibri" w:cs="Arial"/>
          <w:b/>
          <w:bCs/>
          <w:color w:val="000000"/>
          <w:sz w:val="24"/>
          <w:szCs w:val="24"/>
          <w:lang w:eastAsia="lt-LT"/>
        </w:rPr>
        <w:t xml:space="preserve">Šventiniu laikotarpiu planuoju vaikams parodyti Vengrijos ir Lietuvos kariuomenių orlaivius, vėliau Akropolyje pavaišinti pica, su jais pačiuožinėti čiuožykloje Akropolio administracija suteikė </w:t>
      </w:r>
      <w:proofErr w:type="spellStart"/>
      <w:r w:rsidRPr="007633C0">
        <w:rPr>
          <w:rFonts w:ascii="Calibri" w:eastAsia="Times New Roman" w:hAnsi="Calibri" w:cs="Arial"/>
          <w:b/>
          <w:bCs/>
          <w:color w:val="000000"/>
          <w:sz w:val="24"/>
          <w:szCs w:val="24"/>
          <w:lang w:eastAsia="lt-LT"/>
        </w:rPr>
        <w:t>pakvietumų</w:t>
      </w:r>
      <w:proofErr w:type="spellEnd"/>
      <w:r w:rsidRPr="007633C0">
        <w:rPr>
          <w:rFonts w:ascii="Calibri" w:eastAsia="Times New Roman" w:hAnsi="Calibri" w:cs="Arial"/>
          <w:b/>
          <w:bCs/>
          <w:color w:val="000000"/>
          <w:sz w:val="24"/>
          <w:szCs w:val="24"/>
          <w:lang w:eastAsia="lt-LT"/>
        </w:rPr>
        <w:t xml:space="preserve">), o vyresniesiems suteikti galimybę savo jėgas išmėginti netoliese esančiuose „pabėgimo kambariuose“. </w:t>
      </w:r>
    </w:p>
    <w:p w:rsidR="007633C0" w:rsidRPr="007633C0" w:rsidRDefault="007633C0" w:rsidP="007633C0">
      <w:pPr>
        <w:shd w:val="clear" w:color="auto" w:fill="FFF1A8"/>
        <w:spacing w:line="240" w:lineRule="auto"/>
        <w:ind w:right="465"/>
        <w:rPr>
          <w:rFonts w:ascii="Arial" w:eastAsia="Times New Roman" w:hAnsi="Arial" w:cs="Arial"/>
          <w:b/>
          <w:bCs/>
          <w:color w:val="555555"/>
          <w:sz w:val="19"/>
          <w:szCs w:val="19"/>
          <w:lang w:eastAsia="lt-LT"/>
        </w:rPr>
      </w:pPr>
      <w:r w:rsidRPr="007633C0">
        <w:rPr>
          <w:rFonts w:ascii="Calibri" w:eastAsia="Times New Roman" w:hAnsi="Calibri" w:cs="Arial"/>
          <w:b/>
          <w:bCs/>
          <w:color w:val="000000"/>
          <w:sz w:val="24"/>
          <w:szCs w:val="24"/>
          <w:lang w:eastAsia="lt-LT"/>
        </w:rPr>
        <w:t>Būtų šaunu, jei prie to galėtumėte prisidėti ir Jūs. Jeigu paremsite šią iniciatyvą bet 1 euru, bus išties labai šaunu, o jei ne – ačiū, kad bent perskaitėte iki šios vietos.</w:t>
      </w:r>
    </w:p>
    <w:p w:rsidR="007633C0" w:rsidRPr="007633C0" w:rsidRDefault="007633C0" w:rsidP="007633C0">
      <w:pPr>
        <w:shd w:val="clear" w:color="auto" w:fill="FFF1A8"/>
        <w:spacing w:line="240" w:lineRule="auto"/>
        <w:ind w:right="465"/>
        <w:rPr>
          <w:rFonts w:ascii="Arial" w:eastAsia="Times New Roman" w:hAnsi="Arial" w:cs="Arial"/>
          <w:b/>
          <w:bCs/>
          <w:color w:val="555555"/>
          <w:sz w:val="19"/>
          <w:szCs w:val="19"/>
          <w:lang w:eastAsia="lt-LT"/>
        </w:rPr>
      </w:pPr>
      <w:r w:rsidRPr="007633C0">
        <w:rPr>
          <w:rFonts w:ascii="Calibri" w:eastAsia="Times New Roman" w:hAnsi="Calibri" w:cs="Arial"/>
          <w:b/>
          <w:bCs/>
          <w:color w:val="000000"/>
          <w:sz w:val="24"/>
          <w:szCs w:val="24"/>
          <w:lang w:eastAsia="lt-LT"/>
        </w:rPr>
        <w:t>Stenkimės būti geri ne tik per Kalėdas! Jei norėsite bet kada vėliau prisidėti (perduoti rūbų ar kažkaip kitaip) – lauksiu Jūsų skambučių!</w:t>
      </w:r>
    </w:p>
    <w:p w:rsidR="007633C0" w:rsidRPr="007633C0" w:rsidRDefault="007633C0" w:rsidP="007633C0">
      <w:pPr>
        <w:shd w:val="clear" w:color="auto" w:fill="FFF1A8"/>
        <w:spacing w:line="240" w:lineRule="auto"/>
        <w:ind w:right="465"/>
        <w:rPr>
          <w:rFonts w:ascii="Arial" w:eastAsia="Times New Roman" w:hAnsi="Arial" w:cs="Arial"/>
          <w:b/>
          <w:bCs/>
          <w:color w:val="555555"/>
          <w:sz w:val="19"/>
          <w:szCs w:val="19"/>
          <w:lang w:eastAsia="lt-LT"/>
        </w:rPr>
      </w:pPr>
      <w:r w:rsidRPr="007633C0">
        <w:rPr>
          <w:rFonts w:ascii="Calibri" w:eastAsia="Times New Roman" w:hAnsi="Calibri" w:cs="Arial"/>
          <w:b/>
          <w:bCs/>
          <w:color w:val="000000"/>
          <w:sz w:val="24"/>
          <w:szCs w:val="24"/>
          <w:lang w:eastAsia="lt-LT"/>
        </w:rPr>
        <w:t>Liudas 865741717</w:t>
      </w:r>
    </w:p>
    <w:sectPr w:rsidR="007633C0" w:rsidRPr="007633C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C0"/>
    <w:rsid w:val="005A7967"/>
    <w:rsid w:val="007633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26404">
      <w:bodyDiv w:val="1"/>
      <w:marLeft w:val="0"/>
      <w:marRight w:val="0"/>
      <w:marTop w:val="0"/>
      <w:marBottom w:val="0"/>
      <w:divBdr>
        <w:top w:val="none" w:sz="0" w:space="0" w:color="auto"/>
        <w:left w:val="none" w:sz="0" w:space="0" w:color="auto"/>
        <w:bottom w:val="none" w:sz="0" w:space="0" w:color="auto"/>
        <w:right w:val="none" w:sz="0" w:space="0" w:color="auto"/>
      </w:divBdr>
      <w:divsChild>
        <w:div w:id="646592909">
          <w:marLeft w:val="0"/>
          <w:marRight w:val="0"/>
          <w:marTop w:val="0"/>
          <w:marBottom w:val="0"/>
          <w:divBdr>
            <w:top w:val="none" w:sz="0" w:space="0" w:color="auto"/>
            <w:left w:val="none" w:sz="0" w:space="0" w:color="auto"/>
            <w:bottom w:val="none" w:sz="0" w:space="0" w:color="auto"/>
            <w:right w:val="none" w:sz="0" w:space="0" w:color="auto"/>
          </w:divBdr>
          <w:divsChild>
            <w:div w:id="836188275">
              <w:marLeft w:val="0"/>
              <w:marRight w:val="0"/>
              <w:marTop w:val="0"/>
              <w:marBottom w:val="0"/>
              <w:divBdr>
                <w:top w:val="none" w:sz="0" w:space="0" w:color="auto"/>
                <w:left w:val="none" w:sz="0" w:space="0" w:color="auto"/>
                <w:bottom w:val="none" w:sz="0" w:space="0" w:color="auto"/>
                <w:right w:val="none" w:sz="0" w:space="0" w:color="auto"/>
              </w:divBdr>
              <w:divsChild>
                <w:div w:id="626591335">
                  <w:marLeft w:val="0"/>
                  <w:marRight w:val="0"/>
                  <w:marTop w:val="0"/>
                  <w:marBottom w:val="0"/>
                  <w:divBdr>
                    <w:top w:val="none" w:sz="0" w:space="0" w:color="auto"/>
                    <w:left w:val="none" w:sz="0" w:space="0" w:color="auto"/>
                    <w:bottom w:val="none" w:sz="0" w:space="0" w:color="auto"/>
                    <w:right w:val="none" w:sz="0" w:space="0" w:color="auto"/>
                  </w:divBdr>
                  <w:divsChild>
                    <w:div w:id="2069381406">
                      <w:marLeft w:val="0"/>
                      <w:marRight w:val="0"/>
                      <w:marTop w:val="0"/>
                      <w:marBottom w:val="0"/>
                      <w:divBdr>
                        <w:top w:val="none" w:sz="0" w:space="0" w:color="auto"/>
                        <w:left w:val="none" w:sz="0" w:space="0" w:color="auto"/>
                        <w:bottom w:val="none" w:sz="0" w:space="0" w:color="auto"/>
                        <w:right w:val="none" w:sz="0" w:space="0" w:color="auto"/>
                      </w:divBdr>
                      <w:divsChild>
                        <w:div w:id="748038870">
                          <w:marLeft w:val="0"/>
                          <w:marRight w:val="0"/>
                          <w:marTop w:val="0"/>
                          <w:marBottom w:val="0"/>
                          <w:divBdr>
                            <w:top w:val="none" w:sz="0" w:space="0" w:color="auto"/>
                            <w:left w:val="none" w:sz="0" w:space="0" w:color="auto"/>
                            <w:bottom w:val="none" w:sz="0" w:space="0" w:color="auto"/>
                            <w:right w:val="none" w:sz="0" w:space="0" w:color="auto"/>
                          </w:divBdr>
                          <w:divsChild>
                            <w:div w:id="585572469">
                              <w:marLeft w:val="0"/>
                              <w:marRight w:val="0"/>
                              <w:marTop w:val="0"/>
                              <w:marBottom w:val="0"/>
                              <w:divBdr>
                                <w:top w:val="none" w:sz="0" w:space="0" w:color="auto"/>
                                <w:left w:val="none" w:sz="0" w:space="0" w:color="auto"/>
                                <w:bottom w:val="none" w:sz="0" w:space="0" w:color="auto"/>
                                <w:right w:val="none" w:sz="0" w:space="0" w:color="auto"/>
                              </w:divBdr>
                              <w:divsChild>
                                <w:div w:id="335810188">
                                  <w:marLeft w:val="0"/>
                                  <w:marRight w:val="0"/>
                                  <w:marTop w:val="0"/>
                                  <w:marBottom w:val="0"/>
                                  <w:divBdr>
                                    <w:top w:val="none" w:sz="0" w:space="0" w:color="auto"/>
                                    <w:left w:val="none" w:sz="0" w:space="0" w:color="auto"/>
                                    <w:bottom w:val="none" w:sz="0" w:space="0" w:color="auto"/>
                                    <w:right w:val="none" w:sz="0" w:space="0" w:color="auto"/>
                                  </w:divBdr>
                                  <w:divsChild>
                                    <w:div w:id="1826048933">
                                      <w:marLeft w:val="0"/>
                                      <w:marRight w:val="0"/>
                                      <w:marTop w:val="0"/>
                                      <w:marBottom w:val="0"/>
                                      <w:divBdr>
                                        <w:top w:val="none" w:sz="0" w:space="0" w:color="auto"/>
                                        <w:left w:val="none" w:sz="0" w:space="0" w:color="auto"/>
                                        <w:bottom w:val="none" w:sz="0" w:space="0" w:color="auto"/>
                                        <w:right w:val="none" w:sz="0" w:space="0" w:color="auto"/>
                                      </w:divBdr>
                                      <w:divsChild>
                                        <w:div w:id="174922773">
                                          <w:marLeft w:val="0"/>
                                          <w:marRight w:val="0"/>
                                          <w:marTop w:val="0"/>
                                          <w:marBottom w:val="0"/>
                                          <w:divBdr>
                                            <w:top w:val="none" w:sz="0" w:space="0" w:color="auto"/>
                                            <w:left w:val="none" w:sz="0" w:space="0" w:color="auto"/>
                                            <w:bottom w:val="none" w:sz="0" w:space="0" w:color="auto"/>
                                            <w:right w:val="none" w:sz="0" w:space="0" w:color="auto"/>
                                          </w:divBdr>
                                          <w:divsChild>
                                            <w:div w:id="754518851">
                                              <w:marLeft w:val="0"/>
                                              <w:marRight w:val="0"/>
                                              <w:marTop w:val="0"/>
                                              <w:marBottom w:val="0"/>
                                              <w:divBdr>
                                                <w:top w:val="single" w:sz="12" w:space="2" w:color="FFFFCC"/>
                                                <w:left w:val="single" w:sz="12" w:space="2" w:color="FFFFCC"/>
                                                <w:bottom w:val="single" w:sz="12" w:space="2" w:color="FFFFCC"/>
                                                <w:right w:val="single" w:sz="12" w:space="0" w:color="FFFFCC"/>
                                              </w:divBdr>
                                              <w:divsChild>
                                                <w:div w:id="1155218190">
                                                  <w:marLeft w:val="0"/>
                                                  <w:marRight w:val="0"/>
                                                  <w:marTop w:val="0"/>
                                                  <w:marBottom w:val="0"/>
                                                  <w:divBdr>
                                                    <w:top w:val="none" w:sz="0" w:space="0" w:color="auto"/>
                                                    <w:left w:val="none" w:sz="0" w:space="0" w:color="auto"/>
                                                    <w:bottom w:val="none" w:sz="0" w:space="0" w:color="auto"/>
                                                    <w:right w:val="none" w:sz="0" w:space="0" w:color="auto"/>
                                                  </w:divBdr>
                                                  <w:divsChild>
                                                    <w:div w:id="229121852">
                                                      <w:marLeft w:val="0"/>
                                                      <w:marRight w:val="0"/>
                                                      <w:marTop w:val="0"/>
                                                      <w:marBottom w:val="0"/>
                                                      <w:divBdr>
                                                        <w:top w:val="none" w:sz="0" w:space="0" w:color="auto"/>
                                                        <w:left w:val="none" w:sz="0" w:space="0" w:color="auto"/>
                                                        <w:bottom w:val="none" w:sz="0" w:space="0" w:color="auto"/>
                                                        <w:right w:val="none" w:sz="0" w:space="0" w:color="auto"/>
                                                      </w:divBdr>
                                                      <w:divsChild>
                                                        <w:div w:id="780563544">
                                                          <w:marLeft w:val="0"/>
                                                          <w:marRight w:val="0"/>
                                                          <w:marTop w:val="0"/>
                                                          <w:marBottom w:val="0"/>
                                                          <w:divBdr>
                                                            <w:top w:val="none" w:sz="0" w:space="0" w:color="auto"/>
                                                            <w:left w:val="none" w:sz="0" w:space="0" w:color="auto"/>
                                                            <w:bottom w:val="none" w:sz="0" w:space="0" w:color="auto"/>
                                                            <w:right w:val="none" w:sz="0" w:space="0" w:color="auto"/>
                                                          </w:divBdr>
                                                          <w:divsChild>
                                                            <w:div w:id="1720127493">
                                                              <w:marLeft w:val="0"/>
                                                              <w:marRight w:val="0"/>
                                                              <w:marTop w:val="0"/>
                                                              <w:marBottom w:val="0"/>
                                                              <w:divBdr>
                                                                <w:top w:val="none" w:sz="0" w:space="0" w:color="auto"/>
                                                                <w:left w:val="none" w:sz="0" w:space="0" w:color="auto"/>
                                                                <w:bottom w:val="none" w:sz="0" w:space="0" w:color="auto"/>
                                                                <w:right w:val="none" w:sz="0" w:space="0" w:color="auto"/>
                                                              </w:divBdr>
                                                              <w:divsChild>
                                                                <w:div w:id="1780485701">
                                                                  <w:marLeft w:val="0"/>
                                                                  <w:marRight w:val="0"/>
                                                                  <w:marTop w:val="0"/>
                                                                  <w:marBottom w:val="0"/>
                                                                  <w:divBdr>
                                                                    <w:top w:val="none" w:sz="0" w:space="0" w:color="auto"/>
                                                                    <w:left w:val="none" w:sz="0" w:space="0" w:color="auto"/>
                                                                    <w:bottom w:val="none" w:sz="0" w:space="0" w:color="auto"/>
                                                                    <w:right w:val="none" w:sz="0" w:space="0" w:color="auto"/>
                                                                  </w:divBdr>
                                                                  <w:divsChild>
                                                                    <w:div w:id="371078390">
                                                                      <w:marLeft w:val="0"/>
                                                                      <w:marRight w:val="0"/>
                                                                      <w:marTop w:val="0"/>
                                                                      <w:marBottom w:val="0"/>
                                                                      <w:divBdr>
                                                                        <w:top w:val="none" w:sz="0" w:space="0" w:color="auto"/>
                                                                        <w:left w:val="none" w:sz="0" w:space="0" w:color="auto"/>
                                                                        <w:bottom w:val="none" w:sz="0" w:space="0" w:color="auto"/>
                                                                        <w:right w:val="none" w:sz="0" w:space="0" w:color="auto"/>
                                                                      </w:divBdr>
                                                                      <w:divsChild>
                                                                        <w:div w:id="1096025476">
                                                                          <w:marLeft w:val="0"/>
                                                                          <w:marRight w:val="0"/>
                                                                          <w:marTop w:val="0"/>
                                                                          <w:marBottom w:val="0"/>
                                                                          <w:divBdr>
                                                                            <w:top w:val="none" w:sz="0" w:space="0" w:color="auto"/>
                                                                            <w:left w:val="none" w:sz="0" w:space="0" w:color="auto"/>
                                                                            <w:bottom w:val="none" w:sz="0" w:space="0" w:color="auto"/>
                                                                            <w:right w:val="none" w:sz="0" w:space="0" w:color="auto"/>
                                                                          </w:divBdr>
                                                                          <w:divsChild>
                                                                            <w:div w:id="949243150">
                                                                              <w:marLeft w:val="0"/>
                                                                              <w:marRight w:val="0"/>
                                                                              <w:marTop w:val="0"/>
                                                                              <w:marBottom w:val="0"/>
                                                                              <w:divBdr>
                                                                                <w:top w:val="none" w:sz="0" w:space="0" w:color="auto"/>
                                                                                <w:left w:val="none" w:sz="0" w:space="0" w:color="auto"/>
                                                                                <w:bottom w:val="none" w:sz="0" w:space="0" w:color="auto"/>
                                                                                <w:right w:val="none" w:sz="0" w:space="0" w:color="auto"/>
                                                                              </w:divBdr>
                                                                              <w:divsChild>
                                                                                <w:div w:id="1875844626">
                                                                                  <w:marLeft w:val="0"/>
                                                                                  <w:marRight w:val="0"/>
                                                                                  <w:marTop w:val="0"/>
                                                                                  <w:marBottom w:val="0"/>
                                                                                  <w:divBdr>
                                                                                    <w:top w:val="none" w:sz="0" w:space="0" w:color="auto"/>
                                                                                    <w:left w:val="none" w:sz="0" w:space="0" w:color="auto"/>
                                                                                    <w:bottom w:val="none" w:sz="0" w:space="0" w:color="auto"/>
                                                                                    <w:right w:val="none" w:sz="0" w:space="0" w:color="auto"/>
                                                                                  </w:divBdr>
                                                                                  <w:divsChild>
                                                                                    <w:div w:id="247664961">
                                                                                      <w:marLeft w:val="0"/>
                                                                                      <w:marRight w:val="0"/>
                                                                                      <w:marTop w:val="0"/>
                                                                                      <w:marBottom w:val="0"/>
                                                                                      <w:divBdr>
                                                                                        <w:top w:val="none" w:sz="0" w:space="0" w:color="auto"/>
                                                                                        <w:left w:val="none" w:sz="0" w:space="0" w:color="auto"/>
                                                                                        <w:bottom w:val="none" w:sz="0" w:space="0" w:color="auto"/>
                                                                                        <w:right w:val="none" w:sz="0" w:space="0" w:color="auto"/>
                                                                                      </w:divBdr>
                                                                                      <w:divsChild>
                                                                                        <w:div w:id="6967838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13406782">
                                                                                              <w:marLeft w:val="0"/>
                                                                                              <w:marRight w:val="0"/>
                                                                                              <w:marTop w:val="0"/>
                                                                                              <w:marBottom w:val="0"/>
                                                                                              <w:divBdr>
                                                                                                <w:top w:val="none" w:sz="0" w:space="0" w:color="auto"/>
                                                                                                <w:left w:val="none" w:sz="0" w:space="0" w:color="auto"/>
                                                                                                <w:bottom w:val="none" w:sz="0" w:space="0" w:color="auto"/>
                                                                                                <w:right w:val="none" w:sz="0" w:space="0" w:color="auto"/>
                                                                                              </w:divBdr>
                                                                                              <w:divsChild>
                                                                                                <w:div w:id="1870216169">
                                                                                                  <w:marLeft w:val="0"/>
                                                                                                  <w:marRight w:val="0"/>
                                                                                                  <w:marTop w:val="0"/>
                                                                                                  <w:marBottom w:val="0"/>
                                                                                                  <w:divBdr>
                                                                                                    <w:top w:val="none" w:sz="0" w:space="0" w:color="auto"/>
                                                                                                    <w:left w:val="none" w:sz="0" w:space="0" w:color="auto"/>
                                                                                                    <w:bottom w:val="none" w:sz="0" w:space="0" w:color="auto"/>
                                                                                                    <w:right w:val="none" w:sz="0" w:space="0" w:color="auto"/>
                                                                                                  </w:divBdr>
                                                                                                  <w:divsChild>
                                                                                                    <w:div w:id="1557859939">
                                                                                                      <w:marLeft w:val="0"/>
                                                                                                      <w:marRight w:val="0"/>
                                                                                                      <w:marTop w:val="0"/>
                                                                                                      <w:marBottom w:val="0"/>
                                                                                                      <w:divBdr>
                                                                                                        <w:top w:val="none" w:sz="0" w:space="0" w:color="auto"/>
                                                                                                        <w:left w:val="none" w:sz="0" w:space="0" w:color="auto"/>
                                                                                                        <w:bottom w:val="none" w:sz="0" w:space="0" w:color="auto"/>
                                                                                                        <w:right w:val="none" w:sz="0" w:space="0" w:color="auto"/>
                                                                                                      </w:divBdr>
                                                                                                      <w:divsChild>
                                                                                                        <w:div w:id="598366894">
                                                                                                          <w:marLeft w:val="0"/>
                                                                                                          <w:marRight w:val="0"/>
                                                                                                          <w:marTop w:val="0"/>
                                                                                                          <w:marBottom w:val="0"/>
                                                                                                          <w:divBdr>
                                                                                                            <w:top w:val="none" w:sz="0" w:space="0" w:color="auto"/>
                                                                                                            <w:left w:val="none" w:sz="0" w:space="0" w:color="auto"/>
                                                                                                            <w:bottom w:val="none" w:sz="0" w:space="0" w:color="auto"/>
                                                                                                            <w:right w:val="none" w:sz="0" w:space="0" w:color="auto"/>
                                                                                                          </w:divBdr>
                                                                                                          <w:divsChild>
                                                                                                            <w:div w:id="1264220970">
                                                                                                              <w:marLeft w:val="0"/>
                                                                                                              <w:marRight w:val="0"/>
                                                                                                              <w:marTop w:val="0"/>
                                                                                                              <w:marBottom w:val="0"/>
                                                                                                              <w:divBdr>
                                                                                                                <w:top w:val="none" w:sz="0" w:space="0" w:color="auto"/>
                                                                                                                <w:left w:val="none" w:sz="0" w:space="0" w:color="auto"/>
                                                                                                                <w:bottom w:val="none" w:sz="0" w:space="0" w:color="auto"/>
                                                                                                                <w:right w:val="none" w:sz="0" w:space="0" w:color="auto"/>
                                                                                                              </w:divBdr>
                                                                                                              <w:divsChild>
                                                                                                                <w:div w:id="94716874">
                                                                                                                  <w:marLeft w:val="0"/>
                                                                                                                  <w:marRight w:val="0"/>
                                                                                                                  <w:marTop w:val="0"/>
                                                                                                                  <w:marBottom w:val="0"/>
                                                                                                                  <w:divBdr>
                                                                                                                    <w:top w:val="single" w:sz="2" w:space="4" w:color="D8D8D8"/>
                                                                                                                    <w:left w:val="single" w:sz="2" w:space="0" w:color="D8D8D8"/>
                                                                                                                    <w:bottom w:val="single" w:sz="2" w:space="4" w:color="D8D8D8"/>
                                                                                                                    <w:right w:val="single" w:sz="2" w:space="0" w:color="D8D8D8"/>
                                                                                                                  </w:divBdr>
                                                                                                                  <w:divsChild>
                                                                                                                    <w:div w:id="2006785693">
                                                                                                                      <w:marLeft w:val="225"/>
                                                                                                                      <w:marRight w:val="225"/>
                                                                                                                      <w:marTop w:val="75"/>
                                                                                                                      <w:marBottom w:val="75"/>
                                                                                                                      <w:divBdr>
                                                                                                                        <w:top w:val="none" w:sz="0" w:space="0" w:color="auto"/>
                                                                                                                        <w:left w:val="none" w:sz="0" w:space="0" w:color="auto"/>
                                                                                                                        <w:bottom w:val="none" w:sz="0" w:space="0" w:color="auto"/>
                                                                                                                        <w:right w:val="none" w:sz="0" w:space="0" w:color="auto"/>
                                                                                                                      </w:divBdr>
                                                                                                                      <w:divsChild>
                                                                                                                        <w:div w:id="1946813647">
                                                                                                                          <w:marLeft w:val="0"/>
                                                                                                                          <w:marRight w:val="0"/>
                                                                                                                          <w:marTop w:val="0"/>
                                                                                                                          <w:marBottom w:val="0"/>
                                                                                                                          <w:divBdr>
                                                                                                                            <w:top w:val="single" w:sz="6" w:space="0" w:color="auto"/>
                                                                                                                            <w:left w:val="single" w:sz="6" w:space="0" w:color="auto"/>
                                                                                                                            <w:bottom w:val="single" w:sz="6" w:space="0" w:color="auto"/>
                                                                                                                            <w:right w:val="single" w:sz="6" w:space="0" w:color="auto"/>
                                                                                                                          </w:divBdr>
                                                                                                                          <w:divsChild>
                                                                                                                            <w:div w:id="599144535">
                                                                                                                              <w:marLeft w:val="0"/>
                                                                                                                              <w:marRight w:val="0"/>
                                                                                                                              <w:marTop w:val="0"/>
                                                                                                                              <w:marBottom w:val="0"/>
                                                                                                                              <w:divBdr>
                                                                                                                                <w:top w:val="none" w:sz="0" w:space="0" w:color="auto"/>
                                                                                                                                <w:left w:val="none" w:sz="0" w:space="0" w:color="auto"/>
                                                                                                                                <w:bottom w:val="none" w:sz="0" w:space="0" w:color="auto"/>
                                                                                                                                <w:right w:val="none" w:sz="0" w:space="0" w:color="auto"/>
                                                                                                                              </w:divBdr>
                                                                                                                              <w:divsChild>
                                                                                                                                <w:div w:id="1206409703">
                                                                                                                                  <w:marLeft w:val="0"/>
                                                                                                                                  <w:marRight w:val="0"/>
                                                                                                                                  <w:marTop w:val="0"/>
                                                                                                                                  <w:marBottom w:val="0"/>
                                                                                                                                  <w:divBdr>
                                                                                                                                    <w:top w:val="none" w:sz="0" w:space="0" w:color="auto"/>
                                                                                                                                    <w:left w:val="none" w:sz="0" w:space="0" w:color="auto"/>
                                                                                                                                    <w:bottom w:val="none" w:sz="0" w:space="0" w:color="auto"/>
                                                                                                                                    <w:right w:val="none" w:sz="0" w:space="0" w:color="auto"/>
                                                                                                                                  </w:divBdr>
                                                                                                                                  <w:divsChild>
                                                                                                                                    <w:div w:id="1525286210">
                                                                                                                                      <w:marLeft w:val="0"/>
                                                                                                                                      <w:marRight w:val="0"/>
                                                                                                                                      <w:marTop w:val="0"/>
                                                                                                                                      <w:marBottom w:val="0"/>
                                                                                                                                      <w:divBdr>
                                                                                                                                        <w:top w:val="none" w:sz="0" w:space="0" w:color="auto"/>
                                                                                                                                        <w:left w:val="none" w:sz="0" w:space="0" w:color="auto"/>
                                                                                                                                        <w:bottom w:val="none" w:sz="0" w:space="0" w:color="auto"/>
                                                                                                                                        <w:right w:val="none" w:sz="0" w:space="0" w:color="auto"/>
                                                                                                                                      </w:divBdr>
                                                                                                                                      <w:divsChild>
                                                                                                                                        <w:div w:id="1289162005">
                                                                                                                                          <w:marLeft w:val="0"/>
                                                                                                                                          <w:marRight w:val="0"/>
                                                                                                                                          <w:marTop w:val="0"/>
                                                                                                                                          <w:marBottom w:val="0"/>
                                                                                                                                          <w:divBdr>
                                                                                                                                            <w:top w:val="none" w:sz="0" w:space="0" w:color="auto"/>
                                                                                                                                            <w:left w:val="none" w:sz="0" w:space="0" w:color="auto"/>
                                                                                                                                            <w:bottom w:val="none" w:sz="0" w:space="0" w:color="auto"/>
                                                                                                                                            <w:right w:val="none" w:sz="0" w:space="0" w:color="auto"/>
                                                                                                                                          </w:divBdr>
                                                                                                                                          <w:divsChild>
                                                                                                                                            <w:div w:id="1436248250">
                                                                                                                                              <w:marLeft w:val="0"/>
                                                                                                                                              <w:marRight w:val="0"/>
                                                                                                                                              <w:marTop w:val="0"/>
                                                                                                                                              <w:marBottom w:val="200"/>
                                                                                                                                              <w:divBdr>
                                                                                                                                                <w:top w:val="none" w:sz="0" w:space="0" w:color="auto"/>
                                                                                                                                                <w:left w:val="none" w:sz="0" w:space="0" w:color="auto"/>
                                                                                                                                                <w:bottom w:val="none" w:sz="0" w:space="0" w:color="auto"/>
                                                                                                                                                <w:right w:val="none" w:sz="0" w:space="0" w:color="auto"/>
                                                                                                                                              </w:divBdr>
                                                                                                                                            </w:div>
                                                                                                                                            <w:div w:id="144823442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1987</Words>
  <Characters>1134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cp:revision>
  <dcterms:created xsi:type="dcterms:W3CDTF">2015-12-16T10:18:00Z</dcterms:created>
  <dcterms:modified xsi:type="dcterms:W3CDTF">2015-12-16T10:19:00Z</dcterms:modified>
</cp:coreProperties>
</file>