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613" w:rsidRPr="009424D5" w:rsidRDefault="00D16613" w:rsidP="00D16613">
      <w:pPr>
        <w:shd w:val="clear" w:color="auto" w:fill="FFFFFF"/>
        <w:tabs>
          <w:tab w:val="left" w:pos="9072"/>
        </w:tabs>
        <w:ind w:left="9072" w:firstLine="0"/>
        <w:rPr>
          <w:spacing w:val="-1"/>
          <w:sz w:val="20"/>
          <w:szCs w:val="20"/>
          <w:lang w:val="lt-LT"/>
        </w:rPr>
      </w:pPr>
      <w:r w:rsidRPr="009424D5">
        <w:rPr>
          <w:spacing w:val="-1"/>
          <w:sz w:val="20"/>
          <w:szCs w:val="20"/>
          <w:lang w:val="lt-LT"/>
        </w:rPr>
        <w:t>Šiaulių miesto savival</w:t>
      </w:r>
      <w:bookmarkStart w:id="0" w:name="_GoBack"/>
      <w:bookmarkEnd w:id="0"/>
      <w:r w:rsidRPr="009424D5">
        <w:rPr>
          <w:spacing w:val="-1"/>
          <w:sz w:val="20"/>
          <w:szCs w:val="20"/>
          <w:lang w:val="lt-LT"/>
        </w:rPr>
        <w:t>dybės administracijos</w:t>
      </w:r>
    </w:p>
    <w:p w:rsidR="00D16613" w:rsidRPr="009424D5" w:rsidRDefault="00D16613" w:rsidP="00D16613">
      <w:pPr>
        <w:shd w:val="clear" w:color="auto" w:fill="FFFFFF"/>
        <w:tabs>
          <w:tab w:val="left" w:pos="9072"/>
        </w:tabs>
        <w:ind w:left="9072" w:firstLine="0"/>
        <w:rPr>
          <w:spacing w:val="-1"/>
          <w:sz w:val="20"/>
          <w:szCs w:val="20"/>
          <w:lang w:val="lt-LT"/>
        </w:rPr>
      </w:pPr>
      <w:r w:rsidRPr="009424D5">
        <w:rPr>
          <w:spacing w:val="-1"/>
          <w:sz w:val="20"/>
          <w:szCs w:val="20"/>
          <w:lang w:val="lt-LT"/>
        </w:rPr>
        <w:t>direktoriaus 2016 m. birželio 27d. įsakymo</w:t>
      </w:r>
      <w:r>
        <w:rPr>
          <w:spacing w:val="-1"/>
          <w:sz w:val="20"/>
          <w:szCs w:val="20"/>
          <w:lang w:val="lt-LT"/>
        </w:rPr>
        <w:t xml:space="preserve"> </w:t>
      </w:r>
      <w:proofErr w:type="spellStart"/>
      <w:r w:rsidRPr="009424D5">
        <w:rPr>
          <w:spacing w:val="-1"/>
          <w:sz w:val="20"/>
          <w:szCs w:val="20"/>
          <w:lang w:val="lt-LT"/>
        </w:rPr>
        <w:t>Nr.A-812</w:t>
      </w:r>
      <w:proofErr w:type="spellEnd"/>
    </w:p>
    <w:p w:rsidR="00D16613" w:rsidRPr="009424D5" w:rsidRDefault="00D16613" w:rsidP="00D16613">
      <w:pPr>
        <w:shd w:val="clear" w:color="auto" w:fill="FFFFFF"/>
        <w:tabs>
          <w:tab w:val="left" w:pos="9072"/>
        </w:tabs>
        <w:ind w:left="9072" w:firstLine="0"/>
        <w:rPr>
          <w:spacing w:val="-1"/>
          <w:sz w:val="20"/>
          <w:szCs w:val="20"/>
          <w:lang w:val="lt-LT"/>
        </w:rPr>
      </w:pPr>
      <w:r w:rsidRPr="009424D5">
        <w:rPr>
          <w:spacing w:val="-1"/>
          <w:sz w:val="20"/>
          <w:szCs w:val="20"/>
          <w:lang w:val="lt-LT"/>
        </w:rPr>
        <w:t>priedas</w:t>
      </w:r>
    </w:p>
    <w:p w:rsidR="00D16613" w:rsidRPr="009424D5" w:rsidRDefault="00D16613" w:rsidP="00D16613">
      <w:pPr>
        <w:rPr>
          <w:sz w:val="20"/>
          <w:szCs w:val="20"/>
          <w:lang w:val="lt-LT"/>
        </w:rPr>
      </w:pPr>
    </w:p>
    <w:tbl>
      <w:tblPr>
        <w:tblW w:w="15594" w:type="dxa"/>
        <w:jc w:val="center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7"/>
        <w:gridCol w:w="1134"/>
        <w:gridCol w:w="1984"/>
        <w:gridCol w:w="1701"/>
        <w:gridCol w:w="1131"/>
        <w:gridCol w:w="1039"/>
        <w:gridCol w:w="946"/>
        <w:gridCol w:w="1662"/>
        <w:gridCol w:w="890"/>
        <w:gridCol w:w="2129"/>
        <w:gridCol w:w="1701"/>
      </w:tblGrid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Sutarties sudarymo</w:t>
            </w:r>
          </w:p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data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BVPŽ kodas. (Skaičiais)</w:t>
            </w:r>
          </w:p>
        </w:tc>
        <w:tc>
          <w:tcPr>
            <w:tcW w:w="198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Pirkinio pavadinimas (Pavadinimas pagal BVPŽ kodą žodžiais)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Perkančioji Institucija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Pirkinys yra: prekės, paslaugos, darbai</w:t>
            </w:r>
            <w:r w:rsidRPr="009424D5">
              <w:rPr>
                <w:sz w:val="20"/>
                <w:szCs w:val="20"/>
                <w:vertAlign w:val="superscript"/>
                <w:lang w:val="lt-LT"/>
              </w:rPr>
              <w:t>1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Matavimo vienetai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Kiekis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Sutarties vertė (</w:t>
            </w:r>
            <w:proofErr w:type="spellStart"/>
            <w:r w:rsidRPr="009424D5">
              <w:rPr>
                <w:color w:val="000000"/>
                <w:sz w:val="20"/>
                <w:szCs w:val="20"/>
                <w:lang w:val="lt-LT" w:eastAsia="lt-LT"/>
              </w:rPr>
              <w:t>Eur</w:t>
            </w:r>
            <w:proofErr w:type="spellEnd"/>
            <w:r w:rsidRPr="009424D5">
              <w:rPr>
                <w:color w:val="000000"/>
                <w:sz w:val="20"/>
                <w:szCs w:val="20"/>
                <w:lang w:val="lt-LT" w:eastAsia="lt-LT"/>
              </w:rPr>
              <w:t xml:space="preserve">) su PVM (žodžiu sudarytos sutarties atveju-  sąskaitoje faktūroje ar </w:t>
            </w:r>
            <w:proofErr w:type="spellStart"/>
            <w:r w:rsidRPr="009424D5">
              <w:rPr>
                <w:color w:val="000000"/>
                <w:sz w:val="20"/>
                <w:szCs w:val="20"/>
                <w:lang w:val="lt-LT" w:eastAsia="lt-LT"/>
              </w:rPr>
              <w:t>kt</w:t>
            </w:r>
            <w:proofErr w:type="spellEnd"/>
            <w:r w:rsidRPr="009424D5">
              <w:rPr>
                <w:color w:val="000000"/>
                <w:sz w:val="20"/>
                <w:szCs w:val="20"/>
                <w:lang w:val="lt-LT" w:eastAsia="lt-LT"/>
              </w:rPr>
              <w:t xml:space="preserve">  mokėjimo dokumente nurodyta vertė (</w:t>
            </w:r>
            <w:proofErr w:type="spellStart"/>
            <w:r w:rsidRPr="009424D5">
              <w:rPr>
                <w:color w:val="000000"/>
                <w:sz w:val="20"/>
                <w:szCs w:val="20"/>
                <w:lang w:val="lt-LT" w:eastAsia="lt-LT"/>
              </w:rPr>
              <w:t>Eur</w:t>
            </w:r>
            <w:proofErr w:type="spellEnd"/>
            <w:r w:rsidRPr="009424D5">
              <w:rPr>
                <w:color w:val="000000"/>
                <w:sz w:val="20"/>
                <w:szCs w:val="20"/>
                <w:lang w:val="lt-LT" w:eastAsia="lt-LT"/>
              </w:rPr>
              <w:t>) su PVM)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Pirkimo būdas</w:t>
            </w:r>
            <w:r w:rsidRPr="009424D5">
              <w:rPr>
                <w:sz w:val="20"/>
                <w:szCs w:val="20"/>
                <w:vertAlign w:val="superscript"/>
                <w:lang w:val="lt-LT"/>
              </w:rPr>
              <w:t>2</w:t>
            </w:r>
          </w:p>
        </w:tc>
        <w:tc>
          <w:tcPr>
            <w:tcW w:w="2129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/>
              </w:rPr>
              <w:t>Laimėjusio dalyvio pavadinimas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/>
              </w:rPr>
              <w:t xml:space="preserve">Sutarties įsipareigojimų dalis, kuriai laimėtojas ketina pasitelkti trečiuosius asmenis kaip subrangovus, </w:t>
            </w:r>
            <w:proofErr w:type="spellStart"/>
            <w:r w:rsidRPr="009424D5">
              <w:rPr>
                <w:sz w:val="20"/>
                <w:szCs w:val="20"/>
                <w:lang w:val="lt-LT"/>
              </w:rPr>
              <w:t>subtiekėjus</w:t>
            </w:r>
            <w:proofErr w:type="spellEnd"/>
            <w:r w:rsidRPr="009424D5">
              <w:rPr>
                <w:sz w:val="20"/>
                <w:szCs w:val="20"/>
                <w:lang w:val="lt-LT"/>
              </w:rPr>
              <w:t xml:space="preserve"> ar </w:t>
            </w:r>
            <w:proofErr w:type="spellStart"/>
            <w:r w:rsidRPr="009424D5">
              <w:rPr>
                <w:sz w:val="20"/>
                <w:szCs w:val="20"/>
                <w:lang w:val="lt-LT"/>
              </w:rPr>
              <w:t>subtiekėjus</w:t>
            </w:r>
            <w:proofErr w:type="spellEnd"/>
          </w:p>
        </w:tc>
      </w:tr>
      <w:tr w:rsidR="00D16613" w:rsidRPr="009424D5" w:rsidTr="00D16613">
        <w:trPr>
          <w:trHeight w:val="128"/>
          <w:jc w:val="center"/>
        </w:trPr>
        <w:tc>
          <w:tcPr>
            <w:tcW w:w="1277" w:type="dxa"/>
            <w:shd w:val="clear" w:color="auto" w:fill="auto"/>
            <w:noWrap/>
            <w:vAlign w:val="bottom"/>
            <w:hideMark/>
          </w:tcPr>
          <w:p w:rsidR="00D16613" w:rsidRPr="009424D5" w:rsidRDefault="00D16613" w:rsidP="0059745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2</w:t>
            </w:r>
          </w:p>
        </w:tc>
        <w:tc>
          <w:tcPr>
            <w:tcW w:w="198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6613" w:rsidRPr="009424D5" w:rsidRDefault="00D16613" w:rsidP="0059745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4</w:t>
            </w:r>
          </w:p>
        </w:tc>
        <w:tc>
          <w:tcPr>
            <w:tcW w:w="1131" w:type="dxa"/>
            <w:shd w:val="clear" w:color="auto" w:fill="auto"/>
            <w:noWrap/>
            <w:vAlign w:val="bottom"/>
            <w:hideMark/>
          </w:tcPr>
          <w:p w:rsidR="00D16613" w:rsidRPr="009424D5" w:rsidRDefault="00D16613" w:rsidP="0059745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5</w:t>
            </w:r>
          </w:p>
        </w:tc>
        <w:tc>
          <w:tcPr>
            <w:tcW w:w="1039" w:type="dxa"/>
            <w:shd w:val="clear" w:color="auto" w:fill="auto"/>
            <w:noWrap/>
            <w:vAlign w:val="bottom"/>
            <w:hideMark/>
          </w:tcPr>
          <w:p w:rsidR="00D16613" w:rsidRPr="009424D5" w:rsidRDefault="00D16613" w:rsidP="0059745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6</w:t>
            </w:r>
          </w:p>
        </w:tc>
        <w:tc>
          <w:tcPr>
            <w:tcW w:w="946" w:type="dxa"/>
            <w:shd w:val="clear" w:color="auto" w:fill="auto"/>
            <w:noWrap/>
            <w:vAlign w:val="bottom"/>
            <w:hideMark/>
          </w:tcPr>
          <w:p w:rsidR="00D16613" w:rsidRPr="009424D5" w:rsidRDefault="00D16613" w:rsidP="0059745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7</w:t>
            </w:r>
          </w:p>
        </w:tc>
        <w:tc>
          <w:tcPr>
            <w:tcW w:w="1662" w:type="dxa"/>
            <w:shd w:val="clear" w:color="auto" w:fill="auto"/>
            <w:noWrap/>
            <w:vAlign w:val="bottom"/>
            <w:hideMark/>
          </w:tcPr>
          <w:p w:rsidR="00D16613" w:rsidRPr="009424D5" w:rsidRDefault="00D16613" w:rsidP="0059745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8</w:t>
            </w:r>
          </w:p>
        </w:tc>
        <w:tc>
          <w:tcPr>
            <w:tcW w:w="890" w:type="dxa"/>
            <w:shd w:val="clear" w:color="auto" w:fill="auto"/>
            <w:noWrap/>
            <w:vAlign w:val="bottom"/>
            <w:hideMark/>
          </w:tcPr>
          <w:p w:rsidR="00D16613" w:rsidRPr="009424D5" w:rsidRDefault="00D16613" w:rsidP="0059745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9</w:t>
            </w:r>
          </w:p>
        </w:tc>
        <w:tc>
          <w:tcPr>
            <w:tcW w:w="2129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10</w:t>
            </w:r>
          </w:p>
        </w:tc>
        <w:tc>
          <w:tcPr>
            <w:tcW w:w="1701" w:type="dxa"/>
            <w:shd w:val="clear" w:color="auto" w:fill="auto"/>
            <w:noWrap/>
            <w:vAlign w:val="bottom"/>
            <w:hideMark/>
          </w:tcPr>
          <w:p w:rsidR="00D16613" w:rsidRPr="009424D5" w:rsidRDefault="00D16613" w:rsidP="00597457">
            <w:pPr>
              <w:suppressAutoHyphens w:val="0"/>
              <w:ind w:firstLine="0"/>
              <w:jc w:val="center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11</w:t>
            </w: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2017-04-03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80590000-6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konferencija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75,00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Laureta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Chankevič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2017-04-04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33700000-7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higienos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2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1,04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Palnik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2017-04-06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33700000-7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higienos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259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179,27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Mineraliniai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vandenys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ir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alus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2017-04-04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80590000-6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seminaras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4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Šiaulių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m.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savivaldybės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Švietimo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centras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2017-04-12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30192000-1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kanceliarinės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4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12,75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Dailes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2017-04-07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34980000-0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bilietai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traukinio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75,60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 xml:space="preserve">AB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Lietuvos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geležinkeliai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2017-04-19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03410000-7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obliuota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mediena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0,49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177,87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Sedaras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>2017-04-18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72000000-5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antivirusinė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programa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kompiuterių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>105,00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sz w:val="20"/>
                <w:szCs w:val="20"/>
              </w:rPr>
              <w:t>Itservis</w:t>
            </w:r>
            <w:proofErr w:type="spellEnd"/>
            <w:r w:rsidRPr="009424D5"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>2017-04-19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>37000000-8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 xml:space="preserve">3D </w:t>
            </w:r>
            <w:proofErr w:type="spellStart"/>
            <w:r w:rsidRPr="009424D5">
              <w:rPr>
                <w:bCs/>
                <w:sz w:val="20"/>
                <w:szCs w:val="20"/>
              </w:rPr>
              <w:t>galvosūkis</w:t>
            </w:r>
            <w:proofErr w:type="spellEnd"/>
            <w:r w:rsidRPr="009424D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sz w:val="20"/>
                <w:szCs w:val="20"/>
              </w:rPr>
              <w:t>kamuolys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2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>36,30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sz w:val="20"/>
                <w:szCs w:val="20"/>
              </w:rPr>
              <w:t>Inovacinės</w:t>
            </w:r>
            <w:proofErr w:type="spellEnd"/>
            <w:r w:rsidRPr="009424D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sz w:val="20"/>
                <w:szCs w:val="20"/>
              </w:rPr>
              <w:t>sistemos</w:t>
            </w:r>
            <w:proofErr w:type="spellEnd"/>
            <w:r w:rsidRPr="009424D5"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>2017-04-21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80590000-6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9424D5">
              <w:rPr>
                <w:bCs/>
                <w:sz w:val="20"/>
                <w:szCs w:val="20"/>
              </w:rPr>
              <w:t>seminaras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>42,00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Šiaulių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m.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savivaldybės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Švietimo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centras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2017-04-24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30192000-1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guašas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2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3,50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Charlot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LT UAB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>2017-04-25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79800000-2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9424D5">
              <w:rPr>
                <w:bCs/>
                <w:sz w:val="20"/>
                <w:szCs w:val="20"/>
              </w:rPr>
              <w:t>maketavimas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6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>13,00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sz w:val="20"/>
                <w:szCs w:val="20"/>
              </w:rPr>
              <w:t>Tamtecha</w:t>
            </w:r>
            <w:proofErr w:type="spellEnd"/>
            <w:r w:rsidRPr="009424D5"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2017-04-28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30192000-1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 xml:space="preserve">PVA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klijai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2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Palnik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lastRenderedPageBreak/>
              <w:t>2017-04-26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39220000-0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vaikiška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sėdynė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 xml:space="preserve">N.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Kudrimienė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2017-04-27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63511000-4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edukacinės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paslaugos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19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38,01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Litera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2017-04-28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44000000-0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santechnikos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33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109,72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“Bocas irk o”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2017-05-05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37000000-8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žaislai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48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187,15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Kesko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Lithuania”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2017-05-03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39220000-0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buities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298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135,97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Koslita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2017-05-04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19200000-8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juostelė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m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100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12,00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Vilhelmas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2017-05-05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64000000-6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pašto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paslaugos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1,03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Lietuvos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pastas”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2017-05-03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72000000-5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kasetės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pildymas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14,52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ITservis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2017-05-04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03120000-8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eglės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60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21,00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 xml:space="preserve">VĮ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Radviliškio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miškų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urėdija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2017-05-02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72000000-5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spausdintuvo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remontas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‘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ITservis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2017-05-02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72000000-5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kasetės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papildymas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17,50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‘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ITservis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2017-05-10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37000000-8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sporto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99,00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Gudragalvis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2017-05-09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37000000-8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kamuoliai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151,00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MB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Baltas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puodelis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2017-05-03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22000000-0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knyga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7,00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Raidynėlis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2017-05-10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39220000-0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namų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apyvokos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49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167,69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Šiaulių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lyra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2017-05-10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>39220000-0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9424D5">
              <w:rPr>
                <w:bCs/>
                <w:sz w:val="20"/>
                <w:szCs w:val="20"/>
              </w:rPr>
              <w:t>sodo</w:t>
            </w:r>
            <w:proofErr w:type="spellEnd"/>
            <w:r w:rsidRPr="009424D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78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>248,89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sz w:val="20"/>
                <w:szCs w:val="20"/>
              </w:rPr>
              <w:t>Kesko</w:t>
            </w:r>
            <w:proofErr w:type="spellEnd"/>
            <w:r w:rsidRPr="009424D5">
              <w:rPr>
                <w:bCs/>
                <w:sz w:val="20"/>
                <w:szCs w:val="20"/>
              </w:rPr>
              <w:t xml:space="preserve"> Lithuania”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2017-05-11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37000000-8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diskai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vaikščioti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99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‘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Gudragalvis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2017-05-11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39220000-0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apsauginis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tinklas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m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5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8,32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Lytagra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2017-05-11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37000000-8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9424D5">
              <w:rPr>
                <w:bCs/>
                <w:sz w:val="20"/>
                <w:szCs w:val="20"/>
              </w:rPr>
              <w:t>pasivaikščiojimo</w:t>
            </w:r>
            <w:proofErr w:type="spellEnd"/>
            <w:r w:rsidRPr="009424D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sz w:val="20"/>
                <w:szCs w:val="20"/>
              </w:rPr>
              <w:t>gyvatėlė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>63,00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sz w:val="20"/>
                <w:szCs w:val="20"/>
              </w:rPr>
              <w:t>Janida</w:t>
            </w:r>
            <w:proofErr w:type="spellEnd"/>
            <w:r w:rsidRPr="009424D5"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>2017-05-11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37000000-8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proofErr w:type="spellStart"/>
            <w:r w:rsidRPr="009424D5">
              <w:rPr>
                <w:bCs/>
                <w:sz w:val="20"/>
                <w:szCs w:val="20"/>
              </w:rPr>
              <w:t>drugelių</w:t>
            </w:r>
            <w:proofErr w:type="spellEnd"/>
            <w:r w:rsidRPr="009424D5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sz w:val="20"/>
                <w:szCs w:val="20"/>
              </w:rPr>
              <w:t>auginimo</w:t>
            </w:r>
            <w:proofErr w:type="spellEnd"/>
            <w:r w:rsidRPr="009424D5">
              <w:rPr>
                <w:bCs/>
                <w:sz w:val="20"/>
                <w:szCs w:val="20"/>
              </w:rPr>
              <w:t xml:space="preserve"> sodas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>80,00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sz w:val="20"/>
                <w:szCs w:val="20"/>
              </w:rPr>
            </w:pPr>
            <w:r w:rsidRPr="009424D5">
              <w:rPr>
                <w:bCs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sz w:val="20"/>
                <w:szCs w:val="20"/>
              </w:rPr>
              <w:t>Janida</w:t>
            </w:r>
            <w:proofErr w:type="spellEnd"/>
            <w:r w:rsidRPr="009424D5"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lastRenderedPageBreak/>
              <w:t>2017-05-15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39220000-0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virdulys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Tamtecha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2017-05-17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30192000-1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kanceliarinės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4,27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Palnik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2017-05-16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14210000-6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smėlis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proofErr w:type="spellStart"/>
            <w:r w:rsidRPr="009424D5">
              <w:rPr>
                <w:sz w:val="20"/>
                <w:szCs w:val="20"/>
                <w:lang w:val="lt-LT" w:eastAsia="lt-LT"/>
              </w:rPr>
              <w:t>kūbai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10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139,76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Gražinos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Jasinskienės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ind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įmonė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2017-05-22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09132000-3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benzinas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18,19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 xml:space="preserve">Circle K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Lietuva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UAB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2017-05-22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37000000-8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vamzdžių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viešbutis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Rodiklio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”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reklamaos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agentūra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2017-05-17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60170000-0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ekskavatoriaus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nuoma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242,00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“SPD Armada”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2017-05-22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80590000-6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seminaras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2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28,00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Šiaulių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universitetas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2017-05-22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60170000-0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transporto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paslaugos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68,00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Ecoservice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projektai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273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2017-05-23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39220000-0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vazonas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gėlėms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Miksflora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2017-05-23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60170000-0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transporto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paslaugos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Šiaulių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m.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savivaldybės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Švietimo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centras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2017-05-25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32340000-8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belaidė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mikrafonu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sistema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Milgreta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2017-05-24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22000000-0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blankai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52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14,10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Blankų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leidykla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2017-05-25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37000000-8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grimo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rinkinys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5,70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Lailenas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2017-05-29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30192000-1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spalvotas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popierius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Charlot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LT”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2017-01-18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80590000-6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edukacinis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užsiėmimas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37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88,80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Šiaulių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jaunųjų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gamtininkų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centras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2017-05-25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37000000-8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stalo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žaidimai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7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34,44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K.J.Vasilaisusko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įmonė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2017-05-30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39220000-0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muilo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burbulai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proofErr w:type="spellStart"/>
            <w:r w:rsidRPr="009424D5">
              <w:rPr>
                <w:color w:val="000000"/>
                <w:sz w:val="20"/>
                <w:szCs w:val="20"/>
                <w:lang w:val="lt-LT" w:eastAsia="lt-LT"/>
              </w:rPr>
              <w:t>pak</w:t>
            </w:r>
            <w:proofErr w:type="spellEnd"/>
            <w:r w:rsidRPr="009424D5">
              <w:rPr>
                <w:color w:val="000000"/>
                <w:sz w:val="20"/>
                <w:szCs w:val="20"/>
                <w:lang w:val="lt-LT" w:eastAsia="lt-LT"/>
              </w:rPr>
              <w:t>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8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Palnik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2017-05-29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39220000-0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namų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apyvokos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101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101,93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Šiaulių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lyra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2017-05-30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batuto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nuoma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 xml:space="preserve">Ind. E.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Baltramaičio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veikla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2017-05-25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widowControl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80590000-6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mokymai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Šiaulių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m.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savivaldybės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Švietimo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centras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69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lastRenderedPageBreak/>
              <w:t>2017-05-31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22000000-0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blankai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m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11,13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Sabelijos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prekyba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2017-05-30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39220000-0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namų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apyvokos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146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24,67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Šiaulių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lyra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2017-05-31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39220000-0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namų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apyvokos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4,49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Palnik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2017-05-31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33600000-6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glicerinas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1,79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Gintarinė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vaistinė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2017-05-31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33600000-6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glicerinas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proofErr w:type="spellStart"/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2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4,38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Eurovaistinė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2017-05-30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44190000-8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statybinės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ir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santechnikos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177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153,90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“Bocas irk o”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69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2017-05-31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rStyle w:val="st"/>
                <w:sz w:val="20"/>
                <w:szCs w:val="20"/>
              </w:rPr>
              <w:t>38651600-9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vaizdo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stebėjimo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kameros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779,00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 xml:space="preserve">UAB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Splius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2017-05-31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71320000-7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paprasto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remonto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projektas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484,00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Termoinžinerija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2017-06-06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80590000-6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seminaras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Pokyčių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valdymas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2017-06-15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72000000-5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Maketavimas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Tamtecha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2017-06-15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72000000-5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kompiuterio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remontas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14,52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ITservis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2017-06-19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ind w:firstLine="0"/>
              <w:rPr>
                <w:sz w:val="20"/>
                <w:szCs w:val="20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72000000-5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Seminaras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47,00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Pokyčių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valdymas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2017-06-06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39220000-0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Darželio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gėlės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nykštukai“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15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59,20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P.Rimanto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Olisevičius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2017-06-09</w:t>
            </w:r>
          </w:p>
        </w:tc>
        <w:tc>
          <w:tcPr>
            <w:tcW w:w="1134" w:type="dxa"/>
            <w:vAlign w:val="center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39220000-0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Mulčas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2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35,98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Makveža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2017-06-09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39220000-0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Lauko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gėlė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4,23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P.Rimanto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Olisevičius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2017-06-10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39220000-0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pušų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mulčas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4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71,96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Makveža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2017-06-12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37000000-8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žaislai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6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19,04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Rimi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Lietuva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2017-06-12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37000000-8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dekoracija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2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8,47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Jysk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Baltic”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2017-06-12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22000000-0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knygos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34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357,67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 xml:space="preserve">ALG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Knygynas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UAB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2017-06-08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72000000-5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kompiuterio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remontas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proofErr w:type="spellStart"/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</w:t>
            </w:r>
            <w:proofErr w:type="spellEnd"/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67,76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ITservis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lastRenderedPageBreak/>
              <w:t>2017-06-15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sz w:val="20"/>
                <w:szCs w:val="20"/>
              </w:rPr>
              <w:t>45233200-1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žaidimo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aikštelės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danga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15053,70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NAR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Žaidimų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aikštelių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įranga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2017-06-19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60170000-0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transporto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paslaugos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Šiaulių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m.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savivaldybės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Švietimo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centras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2017-06-07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22000000-0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dienynai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Šiaulių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m.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savivaldybės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Švietimo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centras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2017-06-21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34420000-7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vaikiškas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dviračių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balnelis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 xml:space="preserve">N.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Kudžmienė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2017-06-21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39800000-0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buities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39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68,17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Eurobiuras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2017-06-22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33600000-6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vaistai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18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15,44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Gintarinė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vaistinė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481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2017-06-27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60170000-0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transporto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paslaugos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38,00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Šiaulių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m.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savivaldybės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Švietimo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centras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2017-06-28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39800000-0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valymo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priemonės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27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66,13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Koslita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44410000-0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santechnikos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67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45,50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“Bocas irk o”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2017-06-10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37000000-8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kliūčių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ruožas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nykštukai“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83,00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Medrika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2017-06-30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72000000-5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svetainės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talpinimas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l/d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Trys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nykštukai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12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50,40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 xml:space="preserve">UAB “Solidus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kodas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57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2017-07-04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30192000-1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biuro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popierius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nykštukai“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kg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5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13,00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Eurobiuras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2017-07-10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09132000-3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benzinas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18,03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 xml:space="preserve">Circle K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Lietuva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UAB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2017-07-11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45000000-7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statybos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remonto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darbai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NAR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Arūnas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Rimkus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2017-07-11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45000000-7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statybos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remonto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darbai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NAR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Gintas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Bagdonavičius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2017-07-11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90921000-9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sz w:val="20"/>
                <w:szCs w:val="20"/>
              </w:rPr>
              <w:t>dezinsekcija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Šiaulių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dezinfektorių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brigada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2017-07-13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72000000-5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spausdintuvo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kasetės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pildymas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2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29,04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Itservis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2017-07-19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39220000-0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namų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apyvokos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6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7,23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Šiaulių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lyra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2017-07-18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72000000-5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kompiuterio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remontas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nykštukai“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96,80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ITservis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2017-07-19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sz w:val="20"/>
                <w:szCs w:val="20"/>
                <w:lang w:val="lt-LT" w:eastAsia="lt-LT"/>
              </w:rPr>
              <w:t>80590000-6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mokymai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l/d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Trys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nykštukai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29,00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Tuvlita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lastRenderedPageBreak/>
              <w:t>2017-07-21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39800000-0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buities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  <w:r>
              <w:rPr>
                <w:color w:val="000000"/>
                <w:sz w:val="20"/>
                <w:szCs w:val="20"/>
                <w:lang w:val="lt-LT" w:eastAsia="lt-LT"/>
              </w:rPr>
              <w:t>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96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103,60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Eurobiuras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2017-07-05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64000000-6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pašto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paslaugos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Lietuvos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pastas”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2017-07-22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50000000-5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raktų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gamyba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 xml:space="preserve">IĮ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Simrakt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2017-07-25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45000000-7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statybinės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m2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38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199,88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Kesko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senukai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Lithuania”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2017-07-25</w:t>
            </w:r>
          </w:p>
        </w:tc>
        <w:tc>
          <w:tcPr>
            <w:tcW w:w="1134" w:type="dxa"/>
            <w:vAlign w:val="bottom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60170000-0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transporto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paslaugos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Kesko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senukai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Lithuania”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2017-07-28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50000000-5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virinimo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katilo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remontas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 xml:space="preserve">l/d „Trys </w:t>
            </w:r>
            <w:r w:rsidRPr="009424D5">
              <w:rPr>
                <w:color w:val="000000"/>
                <w:sz w:val="20"/>
                <w:szCs w:val="20"/>
                <w:lang w:val="lt-LT" w:eastAsia="lt-LT"/>
              </w:rPr>
              <w:t>nykštukai“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288,95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Šaldytuvų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remontas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2017-07-31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45000000-7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statybinės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l/d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Trys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nykštukai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1110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1192,17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 xml:space="preserve">UAB “Bocas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ir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k</w:t>
            </w:r>
            <w:r w:rsidRPr="009424D5">
              <w:rPr>
                <w:bCs/>
                <w:color w:val="000000"/>
                <w:sz w:val="20"/>
                <w:szCs w:val="20"/>
              </w:rPr>
              <w:t>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2017-08-01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72000000-5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kompiuterinės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įrangos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priežiūra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38,22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ITservis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2017-08-02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45000000-7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statybinės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9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39,49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Kesko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senukai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Lithuania”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2017-08-03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60170000-0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transporto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paslaugos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35,01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Ecoservice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projektai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2017-08-03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registro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pažyma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3,48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Valstybinė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įmonė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Registrų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centras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281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2017-08-07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72000000-5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programos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pakeitimai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36,30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Progra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17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2017-08-03</w:t>
            </w:r>
          </w:p>
        </w:tc>
        <w:tc>
          <w:tcPr>
            <w:tcW w:w="1134" w:type="dxa"/>
            <w:vAlign w:val="center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30192000-1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valgiaraščiai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P</w:t>
            </w:r>
            <w:r>
              <w:rPr>
                <w:color w:val="000000"/>
                <w:sz w:val="20"/>
                <w:szCs w:val="20"/>
                <w:lang w:val="lt-LT" w:eastAsia="lt-LT"/>
              </w:rPr>
              <w:t>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50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Blankų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leidykla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9424D5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2017-08-07</w:t>
            </w:r>
          </w:p>
        </w:tc>
        <w:tc>
          <w:tcPr>
            <w:tcW w:w="1134" w:type="dxa"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37000000-8</w:t>
            </w:r>
          </w:p>
        </w:tc>
        <w:tc>
          <w:tcPr>
            <w:tcW w:w="1984" w:type="dxa"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kimochis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žaislai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B0720D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135,00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‘UZU”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3F1088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2017-08-23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45000000-7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patalpų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remontas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NAR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Gintas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Bagdonavičius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b/>
                <w:color w:val="000000"/>
                <w:sz w:val="20"/>
                <w:szCs w:val="20"/>
                <w:lang w:val="lt-LT" w:eastAsia="lt-LT"/>
              </w:rPr>
            </w:pPr>
          </w:p>
        </w:tc>
      </w:tr>
      <w:tr w:rsidR="00D16613" w:rsidRPr="003F1088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2017-08-23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45000000-7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patalpų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remontas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 xml:space="preserve">l/d „Trys </w:t>
            </w:r>
            <w:r w:rsidRPr="009424D5">
              <w:rPr>
                <w:color w:val="000000"/>
                <w:sz w:val="20"/>
                <w:szCs w:val="20"/>
                <w:lang w:val="lt-LT" w:eastAsia="lt-LT"/>
              </w:rPr>
              <w:t>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NAR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ArūnasRimkus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16613" w:rsidRPr="003F1088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2017-08-17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50000000-5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žoliapjovės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remontas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9424D5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424D5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UAB “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Dovalga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16613" w:rsidRPr="003F1088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2017-07-31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45000000-7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statybinės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B0720D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366,62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 xml:space="preserve">UAB “Bocas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ir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k</w:t>
            </w:r>
            <w:r w:rsidRPr="009424D5">
              <w:rPr>
                <w:bCs/>
                <w:color w:val="000000"/>
                <w:sz w:val="20"/>
                <w:szCs w:val="20"/>
              </w:rPr>
              <w:t>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16613" w:rsidRPr="003F1088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2017-08-23</w:t>
            </w:r>
          </w:p>
        </w:tc>
        <w:tc>
          <w:tcPr>
            <w:tcW w:w="1134" w:type="dxa"/>
            <w:vAlign w:val="bottom"/>
          </w:tcPr>
          <w:p w:rsidR="00D16613" w:rsidRPr="00B675D2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45330000-9</w:t>
            </w:r>
          </w:p>
        </w:tc>
        <w:tc>
          <w:tcPr>
            <w:tcW w:w="1984" w:type="dxa"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vamzdyno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ir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nuotekų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ketimas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30749,21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NAR</w:t>
            </w:r>
          </w:p>
        </w:tc>
        <w:tc>
          <w:tcPr>
            <w:tcW w:w="2129" w:type="dxa"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Paspirtis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16613" w:rsidRPr="003F1088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2017-08-22</w:t>
            </w:r>
          </w:p>
        </w:tc>
        <w:tc>
          <w:tcPr>
            <w:tcW w:w="1134" w:type="dxa"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22000000-0</w:t>
            </w:r>
          </w:p>
        </w:tc>
        <w:tc>
          <w:tcPr>
            <w:tcW w:w="1984" w:type="dxa"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Bee-bot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figurų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,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spalvų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ir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formų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kilimėlis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Biznio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mašinų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kompanija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16613" w:rsidRPr="003F1088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2017-08-24</w:t>
            </w:r>
          </w:p>
        </w:tc>
        <w:tc>
          <w:tcPr>
            <w:tcW w:w="1134" w:type="dxa"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44410000-0</w:t>
            </w:r>
          </w:p>
        </w:tc>
        <w:tc>
          <w:tcPr>
            <w:tcW w:w="1984" w:type="dxa"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santechnikos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18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66,79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UAB “Bocas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ir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ko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16613" w:rsidRPr="003F1088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lastRenderedPageBreak/>
              <w:t>2017-08-25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45000000-7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patalpų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remontas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Gintas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Bagdonavičius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16613" w:rsidRPr="003F1088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2017-08-25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45000000-7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patalpų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remontas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358,00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ArūnasRimkus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16613" w:rsidRPr="003F1088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2017-08-24</w:t>
            </w:r>
          </w:p>
        </w:tc>
        <w:tc>
          <w:tcPr>
            <w:tcW w:w="1134" w:type="dxa"/>
            <w:vAlign w:val="center"/>
          </w:tcPr>
          <w:p w:rsidR="00D16613" w:rsidRPr="003F1088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44410000-0</w:t>
            </w:r>
          </w:p>
        </w:tc>
        <w:tc>
          <w:tcPr>
            <w:tcW w:w="1984" w:type="dxa"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santechnikos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3F1088">
              <w:rPr>
                <w:color w:val="000000"/>
                <w:sz w:val="18"/>
                <w:szCs w:val="18"/>
                <w:lang w:val="lt-LT" w:eastAsia="lt-LT"/>
              </w:rPr>
              <w:t>P</w:t>
            </w:r>
            <w:r>
              <w:rPr>
                <w:color w:val="000000"/>
                <w:sz w:val="18"/>
                <w:szCs w:val="18"/>
                <w:lang w:val="lt-LT" w:eastAsia="lt-LT"/>
              </w:rPr>
              <w:t>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18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66,79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UAB “Bocas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ir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ko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16613" w:rsidRPr="003F1088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2017-08-25</w:t>
            </w:r>
          </w:p>
        </w:tc>
        <w:tc>
          <w:tcPr>
            <w:tcW w:w="1134" w:type="dxa"/>
            <w:vAlign w:val="bottom"/>
          </w:tcPr>
          <w:p w:rsidR="00D16613" w:rsidRPr="00B675D2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44410000-0</w:t>
            </w:r>
          </w:p>
        </w:tc>
        <w:tc>
          <w:tcPr>
            <w:tcW w:w="1984" w:type="dxa"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patalpų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remontas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m2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50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20"/>
                <w:szCs w:val="20"/>
                <w:lang w:val="lt-LT" w:eastAsia="lt-LT"/>
              </w:rPr>
              <w:t>NAR</w:t>
            </w:r>
          </w:p>
        </w:tc>
        <w:tc>
          <w:tcPr>
            <w:tcW w:w="2129" w:type="dxa"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Arūnas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Rimkus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16613" w:rsidRPr="003F1088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2017-08-25</w:t>
            </w:r>
          </w:p>
        </w:tc>
        <w:tc>
          <w:tcPr>
            <w:tcW w:w="1134" w:type="dxa"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44410000-0</w:t>
            </w:r>
          </w:p>
        </w:tc>
        <w:tc>
          <w:tcPr>
            <w:tcW w:w="1984" w:type="dxa"/>
          </w:tcPr>
          <w:p w:rsidR="00D16613" w:rsidRPr="003F1088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patalpų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remontas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B0720D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m2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44,75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358,00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NAR</w:t>
            </w:r>
          </w:p>
        </w:tc>
        <w:tc>
          <w:tcPr>
            <w:tcW w:w="2129" w:type="dxa"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Gintas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Bagdonavičius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16613" w:rsidRPr="003F1088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2017-08-30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30192000-1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biuro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popierius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26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59,77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CPO</w:t>
            </w:r>
          </w:p>
        </w:tc>
        <w:tc>
          <w:tcPr>
            <w:tcW w:w="2129" w:type="dxa"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Eurobiuras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”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16613" w:rsidRPr="003F1088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2017-08-30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30192000-1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kanceliarinės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B0720D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B0720D">
              <w:rPr>
                <w:color w:val="000000"/>
                <w:sz w:val="18"/>
                <w:szCs w:val="18"/>
                <w:lang w:val="lt-LT" w:eastAsia="lt-LT"/>
              </w:rPr>
              <w:t>l/d „Trys nykštukai“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89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106,15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2129" w:type="dxa"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Eurobiuras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16613" w:rsidRPr="00F60246" w:rsidTr="00D16613">
        <w:trPr>
          <w:trHeight w:val="293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2017-08-30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33700000-7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higienos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m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14420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CPO</w:t>
            </w:r>
          </w:p>
        </w:tc>
        <w:tc>
          <w:tcPr>
            <w:tcW w:w="2129" w:type="dxa"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UAB “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Eurobiuras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16613" w:rsidRPr="003F1088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2017-08-30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09132000-3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benzinas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L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9,05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2129" w:type="dxa"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 xml:space="preserve">Circle K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Lietuva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UAB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16613" w:rsidRPr="003F1088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2017-08-30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bCs/>
                <w:color w:val="000000"/>
                <w:sz w:val="20"/>
                <w:szCs w:val="20"/>
              </w:rPr>
              <w:t>44410000-0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santechnikos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65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461,80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2129" w:type="dxa"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UAB „</w:t>
            </w:r>
            <w:proofErr w:type="spellStart"/>
            <w:r>
              <w:rPr>
                <w:color w:val="000000"/>
                <w:sz w:val="18"/>
                <w:szCs w:val="18"/>
                <w:lang w:val="lt-LT" w:eastAsia="lt-LT"/>
              </w:rPr>
              <w:t>Bocas</w:t>
            </w:r>
            <w:proofErr w:type="spellEnd"/>
            <w:r>
              <w:rPr>
                <w:color w:val="000000"/>
                <w:sz w:val="18"/>
                <w:szCs w:val="18"/>
                <w:lang w:val="lt-LT" w:eastAsia="lt-LT"/>
              </w:rPr>
              <w:t xml:space="preserve"> ir ko“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16613" w:rsidRPr="003F1088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2017-08-30</w:t>
            </w:r>
          </w:p>
        </w:tc>
        <w:tc>
          <w:tcPr>
            <w:tcW w:w="113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9424D5">
              <w:rPr>
                <w:sz w:val="20"/>
                <w:szCs w:val="20"/>
              </w:rPr>
              <w:t>45000000-7</w:t>
            </w:r>
          </w:p>
        </w:tc>
        <w:tc>
          <w:tcPr>
            <w:tcW w:w="1984" w:type="dxa"/>
          </w:tcPr>
          <w:p w:rsidR="00D16613" w:rsidRPr="009424D5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statybinės</w:t>
            </w:r>
            <w:proofErr w:type="spellEnd"/>
            <w:r w:rsidRPr="009424D5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424D5">
              <w:rPr>
                <w:bCs/>
                <w:color w:val="000000"/>
                <w:sz w:val="20"/>
                <w:szCs w:val="20"/>
              </w:rPr>
              <w:t>prekės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C10623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 w:rsidRPr="00C10623">
              <w:rPr>
                <w:color w:val="000000"/>
                <w:sz w:val="18"/>
                <w:szCs w:val="18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PR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310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906E2C" w:rsidRDefault="00D16613" w:rsidP="00597457">
            <w:pPr>
              <w:widowControl w:val="0"/>
              <w:ind w:firstLine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468,97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AŽ</w:t>
            </w:r>
          </w:p>
        </w:tc>
        <w:tc>
          <w:tcPr>
            <w:tcW w:w="2129" w:type="dxa"/>
            <w:vAlign w:val="bottom"/>
          </w:tcPr>
          <w:p w:rsidR="00D16613" w:rsidRPr="00906E2C" w:rsidRDefault="00D16613" w:rsidP="00597457">
            <w:pPr>
              <w:suppressAutoHyphens w:val="0"/>
              <w:ind w:firstLine="0"/>
              <w:rPr>
                <w:color w:val="000000"/>
                <w:sz w:val="18"/>
                <w:szCs w:val="18"/>
                <w:lang w:val="lt-LT" w:eastAsia="lt-LT"/>
              </w:rPr>
            </w:pPr>
            <w:r>
              <w:rPr>
                <w:color w:val="000000"/>
                <w:sz w:val="18"/>
                <w:szCs w:val="18"/>
                <w:lang w:val="lt-LT" w:eastAsia="lt-LT"/>
              </w:rPr>
              <w:t>UAB „</w:t>
            </w:r>
            <w:proofErr w:type="spellStart"/>
            <w:r>
              <w:rPr>
                <w:color w:val="000000"/>
                <w:sz w:val="18"/>
                <w:szCs w:val="18"/>
                <w:lang w:val="lt-LT" w:eastAsia="lt-LT"/>
              </w:rPr>
              <w:t>Bocas</w:t>
            </w:r>
            <w:proofErr w:type="spellEnd"/>
            <w:r>
              <w:rPr>
                <w:color w:val="000000"/>
                <w:sz w:val="18"/>
                <w:szCs w:val="18"/>
                <w:lang w:val="lt-LT" w:eastAsia="lt-LT"/>
              </w:rPr>
              <w:t xml:space="preserve"> ir ko“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  <w:tr w:rsidR="00D16613" w:rsidRPr="003F1088" w:rsidTr="00D16613">
        <w:trPr>
          <w:trHeight w:val="300"/>
          <w:jc w:val="center"/>
        </w:trPr>
        <w:tc>
          <w:tcPr>
            <w:tcW w:w="1277" w:type="dxa"/>
            <w:shd w:val="clear" w:color="auto" w:fill="auto"/>
            <w:noWrap/>
          </w:tcPr>
          <w:p w:rsidR="00D16613" w:rsidRPr="00F60246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F60246">
              <w:rPr>
                <w:bCs/>
                <w:color w:val="000000"/>
                <w:sz w:val="20"/>
                <w:szCs w:val="20"/>
              </w:rPr>
              <w:t>2017-08-24</w:t>
            </w:r>
          </w:p>
        </w:tc>
        <w:tc>
          <w:tcPr>
            <w:tcW w:w="1134" w:type="dxa"/>
          </w:tcPr>
          <w:p w:rsidR="00D16613" w:rsidRPr="00F60246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F60246">
              <w:rPr>
                <w:bCs/>
                <w:color w:val="000000"/>
                <w:sz w:val="20"/>
                <w:szCs w:val="20"/>
              </w:rPr>
              <w:t>50000000-5</w:t>
            </w:r>
          </w:p>
        </w:tc>
        <w:tc>
          <w:tcPr>
            <w:tcW w:w="1984" w:type="dxa"/>
          </w:tcPr>
          <w:p w:rsidR="00D16613" w:rsidRPr="00F60246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F60246">
              <w:rPr>
                <w:bCs/>
                <w:color w:val="000000"/>
                <w:sz w:val="20"/>
                <w:szCs w:val="20"/>
              </w:rPr>
              <w:t>elektros</w:t>
            </w:r>
            <w:proofErr w:type="spellEnd"/>
            <w:r w:rsidRPr="00F6024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0246">
              <w:rPr>
                <w:bCs/>
                <w:color w:val="000000"/>
                <w:sz w:val="20"/>
                <w:szCs w:val="20"/>
              </w:rPr>
              <w:t>instaliacijos</w:t>
            </w:r>
            <w:proofErr w:type="spellEnd"/>
            <w:r w:rsidRPr="00F60246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0246">
              <w:rPr>
                <w:bCs/>
                <w:color w:val="000000"/>
                <w:sz w:val="20"/>
                <w:szCs w:val="20"/>
              </w:rPr>
              <w:t>darbai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F60246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F60246">
              <w:rPr>
                <w:color w:val="000000"/>
                <w:sz w:val="20"/>
                <w:szCs w:val="20"/>
                <w:lang w:val="lt-LT" w:eastAsia="lt-LT"/>
              </w:rPr>
              <w:t>l/d „Trys nykštukai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D16613" w:rsidRPr="00F60246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F60246">
              <w:rPr>
                <w:color w:val="000000"/>
                <w:sz w:val="20"/>
                <w:szCs w:val="20"/>
                <w:lang w:val="lt-LT" w:eastAsia="lt-LT"/>
              </w:rPr>
              <w:t>P</w:t>
            </w:r>
          </w:p>
        </w:tc>
        <w:tc>
          <w:tcPr>
            <w:tcW w:w="1039" w:type="dxa"/>
            <w:shd w:val="clear" w:color="auto" w:fill="auto"/>
            <w:noWrap/>
            <w:vAlign w:val="bottom"/>
          </w:tcPr>
          <w:p w:rsidR="00D16613" w:rsidRPr="00F60246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F60246">
              <w:rPr>
                <w:color w:val="000000"/>
                <w:sz w:val="20"/>
                <w:szCs w:val="20"/>
                <w:lang w:val="lt-LT" w:eastAsia="lt-LT"/>
              </w:rPr>
              <w:t>vnt.</w:t>
            </w:r>
          </w:p>
        </w:tc>
        <w:tc>
          <w:tcPr>
            <w:tcW w:w="946" w:type="dxa"/>
            <w:shd w:val="clear" w:color="auto" w:fill="auto"/>
            <w:noWrap/>
            <w:vAlign w:val="bottom"/>
          </w:tcPr>
          <w:p w:rsidR="00D16613" w:rsidRPr="00F60246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F60246">
              <w:rPr>
                <w:color w:val="000000"/>
                <w:sz w:val="20"/>
                <w:szCs w:val="20"/>
                <w:lang w:val="lt-LT" w:eastAsia="lt-LT"/>
              </w:rPr>
              <w:t>1</w:t>
            </w:r>
          </w:p>
        </w:tc>
        <w:tc>
          <w:tcPr>
            <w:tcW w:w="1662" w:type="dxa"/>
            <w:shd w:val="clear" w:color="auto" w:fill="auto"/>
            <w:noWrap/>
          </w:tcPr>
          <w:p w:rsidR="00D16613" w:rsidRPr="00F60246" w:rsidRDefault="00D16613" w:rsidP="00597457">
            <w:pPr>
              <w:widowControl w:val="0"/>
              <w:ind w:firstLine="0"/>
              <w:rPr>
                <w:bCs/>
                <w:color w:val="000000"/>
                <w:sz w:val="20"/>
                <w:szCs w:val="20"/>
              </w:rPr>
            </w:pPr>
            <w:r w:rsidRPr="00F60246">
              <w:rPr>
                <w:bCs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890" w:type="dxa"/>
            <w:shd w:val="clear" w:color="auto" w:fill="auto"/>
            <w:noWrap/>
            <w:vAlign w:val="bottom"/>
          </w:tcPr>
          <w:p w:rsidR="00D16613" w:rsidRPr="00F60246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F60246">
              <w:rPr>
                <w:color w:val="000000"/>
                <w:sz w:val="20"/>
                <w:szCs w:val="20"/>
                <w:lang w:val="lt-LT" w:eastAsia="lt-LT"/>
              </w:rPr>
              <w:t>AŽ</w:t>
            </w:r>
          </w:p>
        </w:tc>
        <w:tc>
          <w:tcPr>
            <w:tcW w:w="2129" w:type="dxa"/>
            <w:vAlign w:val="bottom"/>
          </w:tcPr>
          <w:p w:rsidR="00D16613" w:rsidRPr="00F60246" w:rsidRDefault="00D16613" w:rsidP="00597457">
            <w:pPr>
              <w:suppressAutoHyphens w:val="0"/>
              <w:ind w:firstLine="0"/>
              <w:rPr>
                <w:color w:val="000000"/>
                <w:sz w:val="20"/>
                <w:szCs w:val="20"/>
                <w:lang w:val="lt-LT" w:eastAsia="lt-LT"/>
              </w:rPr>
            </w:pPr>
            <w:r w:rsidRPr="00F60246">
              <w:rPr>
                <w:color w:val="000000"/>
                <w:sz w:val="20"/>
                <w:szCs w:val="20"/>
                <w:lang w:val="lt-LT" w:eastAsia="lt-LT"/>
              </w:rPr>
              <w:t>Algimantas Stanaitis</w:t>
            </w:r>
          </w:p>
        </w:tc>
        <w:tc>
          <w:tcPr>
            <w:tcW w:w="1701" w:type="dxa"/>
            <w:shd w:val="clear" w:color="auto" w:fill="auto"/>
            <w:noWrap/>
            <w:vAlign w:val="bottom"/>
          </w:tcPr>
          <w:p w:rsidR="00D16613" w:rsidRPr="003F1088" w:rsidRDefault="00D16613" w:rsidP="00597457">
            <w:pPr>
              <w:suppressAutoHyphens w:val="0"/>
              <w:ind w:firstLine="0"/>
              <w:rPr>
                <w:b/>
                <w:color w:val="000000"/>
                <w:sz w:val="18"/>
                <w:szCs w:val="18"/>
                <w:lang w:val="lt-LT" w:eastAsia="lt-LT"/>
              </w:rPr>
            </w:pPr>
          </w:p>
        </w:tc>
      </w:tr>
    </w:tbl>
    <w:p w:rsidR="00D16613" w:rsidRDefault="00D16613"/>
    <w:sectPr w:rsidR="00D16613" w:rsidSect="00D16613">
      <w:pgSz w:w="16838" w:h="11906" w:orient="landscape"/>
      <w:pgMar w:top="1418" w:right="1134" w:bottom="85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613"/>
    <w:rsid w:val="00063B12"/>
    <w:rsid w:val="00D1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16613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ntrat1">
    <w:name w:val="heading 1"/>
    <w:basedOn w:val="prastasis"/>
    <w:next w:val="Pagrindinistekstas"/>
    <w:link w:val="Antrat1Diagrama"/>
    <w:qFormat/>
    <w:rsid w:val="00D16613"/>
    <w:pPr>
      <w:keepNext/>
      <w:keepLines/>
      <w:spacing w:before="240" w:after="240"/>
      <w:ind w:firstLine="0"/>
      <w:jc w:val="center"/>
      <w:outlineLvl w:val="0"/>
    </w:pPr>
    <w:rPr>
      <w:smallCaps/>
    </w:rPr>
  </w:style>
  <w:style w:type="paragraph" w:styleId="Antrat2">
    <w:name w:val="heading 2"/>
    <w:basedOn w:val="prastasis"/>
    <w:next w:val="Pagrindinistekstas"/>
    <w:link w:val="Antrat2Diagrama"/>
    <w:qFormat/>
    <w:rsid w:val="00D16613"/>
    <w:pPr>
      <w:keepNext/>
      <w:keepLines/>
      <w:spacing w:before="360" w:after="80"/>
      <w:ind w:firstLine="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agrindinistekstas"/>
    <w:link w:val="Antrat3Diagrama"/>
    <w:qFormat/>
    <w:rsid w:val="00D16613"/>
    <w:pPr>
      <w:keepNext/>
      <w:keepLines/>
      <w:spacing w:before="280" w:after="80"/>
      <w:ind w:firstLine="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agrindinistekstas"/>
    <w:link w:val="Antrat4Diagrama"/>
    <w:qFormat/>
    <w:rsid w:val="00D16613"/>
    <w:pPr>
      <w:keepNext/>
      <w:keepLines/>
      <w:spacing w:before="240" w:after="40"/>
      <w:ind w:firstLine="0"/>
      <w:outlineLvl w:val="3"/>
    </w:pPr>
    <w:rPr>
      <w:b/>
    </w:rPr>
  </w:style>
  <w:style w:type="paragraph" w:styleId="Antrat5">
    <w:name w:val="heading 5"/>
    <w:basedOn w:val="prastasis"/>
    <w:next w:val="Pagrindinistekstas"/>
    <w:link w:val="Antrat5Diagrama"/>
    <w:qFormat/>
    <w:rsid w:val="00D16613"/>
    <w:pPr>
      <w:keepNext/>
      <w:keepLines/>
      <w:spacing w:before="220" w:after="40"/>
      <w:ind w:firstLine="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agrindinistekstas"/>
    <w:link w:val="Antrat6Diagrama"/>
    <w:qFormat/>
    <w:rsid w:val="00D16613"/>
    <w:pPr>
      <w:keepNext/>
      <w:keepLines/>
      <w:spacing w:before="200" w:after="40"/>
      <w:ind w:firstLine="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16613"/>
    <w:rPr>
      <w:rFonts w:ascii="Times New Roman" w:eastAsia="Times New Roman" w:hAnsi="Times New Roman" w:cs="Times New Roman"/>
      <w:smallCaps/>
      <w:sz w:val="24"/>
      <w:szCs w:val="24"/>
      <w:lang w:val="en-US" w:eastAsia="ar-SA"/>
    </w:rPr>
  </w:style>
  <w:style w:type="character" w:customStyle="1" w:styleId="Antrat2Diagrama">
    <w:name w:val="Antraštė 2 Diagrama"/>
    <w:basedOn w:val="Numatytasispastraiposriftas"/>
    <w:link w:val="Antrat2"/>
    <w:rsid w:val="00D16613"/>
    <w:rPr>
      <w:rFonts w:ascii="Times New Roman" w:eastAsia="Times New Roman" w:hAnsi="Times New Roman" w:cs="Times New Roman"/>
      <w:b/>
      <w:sz w:val="36"/>
      <w:szCs w:val="36"/>
      <w:lang w:val="en-US" w:eastAsia="ar-SA"/>
    </w:rPr>
  </w:style>
  <w:style w:type="character" w:customStyle="1" w:styleId="Antrat3Diagrama">
    <w:name w:val="Antraštė 3 Diagrama"/>
    <w:basedOn w:val="Numatytasispastraiposriftas"/>
    <w:link w:val="Antrat3"/>
    <w:rsid w:val="00D16613"/>
    <w:rPr>
      <w:rFonts w:ascii="Times New Roman" w:eastAsia="Times New Roman" w:hAnsi="Times New Roman" w:cs="Times New Roman"/>
      <w:b/>
      <w:sz w:val="28"/>
      <w:szCs w:val="28"/>
      <w:lang w:val="en-US" w:eastAsia="ar-SA"/>
    </w:rPr>
  </w:style>
  <w:style w:type="character" w:customStyle="1" w:styleId="Antrat4Diagrama">
    <w:name w:val="Antraštė 4 Diagrama"/>
    <w:basedOn w:val="Numatytasispastraiposriftas"/>
    <w:link w:val="Antrat4"/>
    <w:rsid w:val="00D16613"/>
    <w:rPr>
      <w:rFonts w:ascii="Times New Roman" w:eastAsia="Times New Roman" w:hAnsi="Times New Roman" w:cs="Times New Roman"/>
      <w:b/>
      <w:sz w:val="24"/>
      <w:szCs w:val="24"/>
      <w:lang w:val="en-US" w:eastAsia="ar-SA"/>
    </w:rPr>
  </w:style>
  <w:style w:type="character" w:customStyle="1" w:styleId="Antrat5Diagrama">
    <w:name w:val="Antraštė 5 Diagrama"/>
    <w:basedOn w:val="Numatytasispastraiposriftas"/>
    <w:link w:val="Antrat5"/>
    <w:rsid w:val="00D16613"/>
    <w:rPr>
      <w:rFonts w:ascii="Times New Roman" w:eastAsia="Times New Roman" w:hAnsi="Times New Roman" w:cs="Times New Roman"/>
      <w:b/>
      <w:lang w:val="en-US" w:eastAsia="ar-SA"/>
    </w:rPr>
  </w:style>
  <w:style w:type="character" w:customStyle="1" w:styleId="Antrat6Diagrama">
    <w:name w:val="Antraštė 6 Diagrama"/>
    <w:basedOn w:val="Numatytasispastraiposriftas"/>
    <w:link w:val="Antrat6"/>
    <w:rsid w:val="00D16613"/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1661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16613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paragraph" w:styleId="Antrinispavadinimas">
    <w:name w:val="Subtitle"/>
    <w:basedOn w:val="prastasis"/>
    <w:next w:val="Pagrindinistekstas"/>
    <w:link w:val="AntrinispavadinimasDiagrama"/>
    <w:qFormat/>
    <w:rsid w:val="00D16613"/>
    <w:pPr>
      <w:keepNext/>
      <w:keepLines/>
      <w:spacing w:before="360" w:after="80"/>
      <w:ind w:firstLine="0"/>
    </w:pPr>
    <w:rPr>
      <w:rFonts w:ascii="Georgia" w:eastAsia="Georgia" w:hAnsi="Georgia"/>
      <w:i/>
      <w:iCs/>
      <w:color w:val="666666"/>
      <w:sz w:val="48"/>
      <w:szCs w:val="48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D16613"/>
    <w:rPr>
      <w:rFonts w:ascii="Georgia" w:eastAsia="Georgia" w:hAnsi="Georgia" w:cs="Times New Roman"/>
      <w:i/>
      <w:iCs/>
      <w:color w:val="666666"/>
      <w:sz w:val="48"/>
      <w:szCs w:val="48"/>
      <w:lang w:val="en-US" w:eastAsia="ar-SA"/>
    </w:rPr>
  </w:style>
  <w:style w:type="paragraph" w:styleId="Antrat">
    <w:name w:val="caption"/>
    <w:basedOn w:val="prastasis"/>
    <w:uiPriority w:val="35"/>
    <w:semiHidden/>
    <w:unhideWhenUsed/>
    <w:qFormat/>
    <w:rsid w:val="00D16613"/>
    <w:rPr>
      <w:rFonts w:cs="Tahoma"/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D16613"/>
    <w:pPr>
      <w:ind w:left="1296"/>
    </w:p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D16613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D1661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rastasistinklapis">
    <w:name w:val="Normal (Web)"/>
    <w:basedOn w:val="prastasis"/>
    <w:semiHidden/>
    <w:rsid w:val="00D16613"/>
    <w:pPr>
      <w:suppressAutoHyphens w:val="0"/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661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6613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Hipersaitas">
    <w:name w:val="Hyperlink"/>
    <w:basedOn w:val="Numatytasispastraiposriftas"/>
    <w:uiPriority w:val="99"/>
    <w:semiHidden/>
    <w:unhideWhenUsed/>
    <w:rsid w:val="00D16613"/>
    <w:rPr>
      <w:color w:val="0000FF"/>
      <w:u w:val="single"/>
    </w:rPr>
  </w:style>
  <w:style w:type="character" w:customStyle="1" w:styleId="st">
    <w:name w:val="st"/>
    <w:basedOn w:val="Numatytasispastraiposriftas"/>
    <w:rsid w:val="00D166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16613"/>
    <w:pPr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Antrat1">
    <w:name w:val="heading 1"/>
    <w:basedOn w:val="prastasis"/>
    <w:next w:val="Pagrindinistekstas"/>
    <w:link w:val="Antrat1Diagrama"/>
    <w:qFormat/>
    <w:rsid w:val="00D16613"/>
    <w:pPr>
      <w:keepNext/>
      <w:keepLines/>
      <w:spacing w:before="240" w:after="240"/>
      <w:ind w:firstLine="0"/>
      <w:jc w:val="center"/>
      <w:outlineLvl w:val="0"/>
    </w:pPr>
    <w:rPr>
      <w:smallCaps/>
    </w:rPr>
  </w:style>
  <w:style w:type="paragraph" w:styleId="Antrat2">
    <w:name w:val="heading 2"/>
    <w:basedOn w:val="prastasis"/>
    <w:next w:val="Pagrindinistekstas"/>
    <w:link w:val="Antrat2Diagrama"/>
    <w:qFormat/>
    <w:rsid w:val="00D16613"/>
    <w:pPr>
      <w:keepNext/>
      <w:keepLines/>
      <w:spacing w:before="360" w:after="80"/>
      <w:ind w:firstLine="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agrindinistekstas"/>
    <w:link w:val="Antrat3Diagrama"/>
    <w:qFormat/>
    <w:rsid w:val="00D16613"/>
    <w:pPr>
      <w:keepNext/>
      <w:keepLines/>
      <w:spacing w:before="280" w:after="80"/>
      <w:ind w:firstLine="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agrindinistekstas"/>
    <w:link w:val="Antrat4Diagrama"/>
    <w:qFormat/>
    <w:rsid w:val="00D16613"/>
    <w:pPr>
      <w:keepNext/>
      <w:keepLines/>
      <w:spacing w:before="240" w:after="40"/>
      <w:ind w:firstLine="0"/>
      <w:outlineLvl w:val="3"/>
    </w:pPr>
    <w:rPr>
      <w:b/>
    </w:rPr>
  </w:style>
  <w:style w:type="paragraph" w:styleId="Antrat5">
    <w:name w:val="heading 5"/>
    <w:basedOn w:val="prastasis"/>
    <w:next w:val="Pagrindinistekstas"/>
    <w:link w:val="Antrat5Diagrama"/>
    <w:qFormat/>
    <w:rsid w:val="00D16613"/>
    <w:pPr>
      <w:keepNext/>
      <w:keepLines/>
      <w:spacing w:before="220" w:after="40"/>
      <w:ind w:firstLine="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agrindinistekstas"/>
    <w:link w:val="Antrat6Diagrama"/>
    <w:qFormat/>
    <w:rsid w:val="00D16613"/>
    <w:pPr>
      <w:keepNext/>
      <w:keepLines/>
      <w:spacing w:before="200" w:after="40"/>
      <w:ind w:firstLine="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D16613"/>
    <w:rPr>
      <w:rFonts w:ascii="Times New Roman" w:eastAsia="Times New Roman" w:hAnsi="Times New Roman" w:cs="Times New Roman"/>
      <w:smallCaps/>
      <w:sz w:val="24"/>
      <w:szCs w:val="24"/>
      <w:lang w:val="en-US" w:eastAsia="ar-SA"/>
    </w:rPr>
  </w:style>
  <w:style w:type="character" w:customStyle="1" w:styleId="Antrat2Diagrama">
    <w:name w:val="Antraštė 2 Diagrama"/>
    <w:basedOn w:val="Numatytasispastraiposriftas"/>
    <w:link w:val="Antrat2"/>
    <w:rsid w:val="00D16613"/>
    <w:rPr>
      <w:rFonts w:ascii="Times New Roman" w:eastAsia="Times New Roman" w:hAnsi="Times New Roman" w:cs="Times New Roman"/>
      <w:b/>
      <w:sz w:val="36"/>
      <w:szCs w:val="36"/>
      <w:lang w:val="en-US" w:eastAsia="ar-SA"/>
    </w:rPr>
  </w:style>
  <w:style w:type="character" w:customStyle="1" w:styleId="Antrat3Diagrama">
    <w:name w:val="Antraštė 3 Diagrama"/>
    <w:basedOn w:val="Numatytasispastraiposriftas"/>
    <w:link w:val="Antrat3"/>
    <w:rsid w:val="00D16613"/>
    <w:rPr>
      <w:rFonts w:ascii="Times New Roman" w:eastAsia="Times New Roman" w:hAnsi="Times New Roman" w:cs="Times New Roman"/>
      <w:b/>
      <w:sz w:val="28"/>
      <w:szCs w:val="28"/>
      <w:lang w:val="en-US" w:eastAsia="ar-SA"/>
    </w:rPr>
  </w:style>
  <w:style w:type="character" w:customStyle="1" w:styleId="Antrat4Diagrama">
    <w:name w:val="Antraštė 4 Diagrama"/>
    <w:basedOn w:val="Numatytasispastraiposriftas"/>
    <w:link w:val="Antrat4"/>
    <w:rsid w:val="00D16613"/>
    <w:rPr>
      <w:rFonts w:ascii="Times New Roman" w:eastAsia="Times New Roman" w:hAnsi="Times New Roman" w:cs="Times New Roman"/>
      <w:b/>
      <w:sz w:val="24"/>
      <w:szCs w:val="24"/>
      <w:lang w:val="en-US" w:eastAsia="ar-SA"/>
    </w:rPr>
  </w:style>
  <w:style w:type="character" w:customStyle="1" w:styleId="Antrat5Diagrama">
    <w:name w:val="Antraštė 5 Diagrama"/>
    <w:basedOn w:val="Numatytasispastraiposriftas"/>
    <w:link w:val="Antrat5"/>
    <w:rsid w:val="00D16613"/>
    <w:rPr>
      <w:rFonts w:ascii="Times New Roman" w:eastAsia="Times New Roman" w:hAnsi="Times New Roman" w:cs="Times New Roman"/>
      <w:b/>
      <w:lang w:val="en-US" w:eastAsia="ar-SA"/>
    </w:rPr>
  </w:style>
  <w:style w:type="character" w:customStyle="1" w:styleId="Antrat6Diagrama">
    <w:name w:val="Antraštė 6 Diagrama"/>
    <w:basedOn w:val="Numatytasispastraiposriftas"/>
    <w:link w:val="Antrat6"/>
    <w:rsid w:val="00D16613"/>
    <w:rPr>
      <w:rFonts w:ascii="Times New Roman" w:eastAsia="Times New Roman" w:hAnsi="Times New Roman" w:cs="Times New Roman"/>
      <w:b/>
      <w:sz w:val="20"/>
      <w:szCs w:val="20"/>
      <w:lang w:val="en-US" w:eastAsia="ar-SA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D1661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D16613"/>
    <w:rPr>
      <w:rFonts w:ascii="Cambria" w:eastAsia="Times New Roman" w:hAnsi="Cambria" w:cs="Times New Roman"/>
      <w:b/>
      <w:bCs/>
      <w:kern w:val="28"/>
      <w:sz w:val="32"/>
      <w:szCs w:val="32"/>
      <w:lang w:val="en-US" w:eastAsia="ar-SA"/>
    </w:rPr>
  </w:style>
  <w:style w:type="paragraph" w:styleId="Antrinispavadinimas">
    <w:name w:val="Subtitle"/>
    <w:basedOn w:val="prastasis"/>
    <w:next w:val="Pagrindinistekstas"/>
    <w:link w:val="AntrinispavadinimasDiagrama"/>
    <w:qFormat/>
    <w:rsid w:val="00D16613"/>
    <w:pPr>
      <w:keepNext/>
      <w:keepLines/>
      <w:spacing w:before="360" w:after="80"/>
      <w:ind w:firstLine="0"/>
    </w:pPr>
    <w:rPr>
      <w:rFonts w:ascii="Georgia" w:eastAsia="Georgia" w:hAnsi="Georgia"/>
      <w:i/>
      <w:iCs/>
      <w:color w:val="666666"/>
      <w:sz w:val="48"/>
      <w:szCs w:val="48"/>
    </w:rPr>
  </w:style>
  <w:style w:type="character" w:customStyle="1" w:styleId="AntrinispavadinimasDiagrama">
    <w:name w:val="Antrinis pavadinimas Diagrama"/>
    <w:basedOn w:val="Numatytasispastraiposriftas"/>
    <w:link w:val="Antrinispavadinimas"/>
    <w:rsid w:val="00D16613"/>
    <w:rPr>
      <w:rFonts w:ascii="Georgia" w:eastAsia="Georgia" w:hAnsi="Georgia" w:cs="Times New Roman"/>
      <w:i/>
      <w:iCs/>
      <w:color w:val="666666"/>
      <w:sz w:val="48"/>
      <w:szCs w:val="48"/>
      <w:lang w:val="en-US" w:eastAsia="ar-SA"/>
    </w:rPr>
  </w:style>
  <w:style w:type="paragraph" w:styleId="Antrat">
    <w:name w:val="caption"/>
    <w:basedOn w:val="prastasis"/>
    <w:uiPriority w:val="35"/>
    <w:semiHidden/>
    <w:unhideWhenUsed/>
    <w:qFormat/>
    <w:rsid w:val="00D16613"/>
    <w:rPr>
      <w:rFonts w:cs="Tahoma"/>
      <w:b/>
      <w:bCs/>
      <w:sz w:val="20"/>
      <w:szCs w:val="20"/>
    </w:rPr>
  </w:style>
  <w:style w:type="paragraph" w:styleId="Sraopastraipa">
    <w:name w:val="List Paragraph"/>
    <w:basedOn w:val="prastasis"/>
    <w:uiPriority w:val="34"/>
    <w:qFormat/>
    <w:rsid w:val="00D16613"/>
    <w:pPr>
      <w:ind w:left="1296"/>
    </w:p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D16613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D16613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prastasistinklapis">
    <w:name w:val="Normal (Web)"/>
    <w:basedOn w:val="prastasis"/>
    <w:semiHidden/>
    <w:rsid w:val="00D16613"/>
    <w:pPr>
      <w:suppressAutoHyphens w:val="0"/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lang w:val="en-GB"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16613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16613"/>
    <w:rPr>
      <w:rFonts w:ascii="Segoe UI" w:eastAsia="Times New Roman" w:hAnsi="Segoe UI" w:cs="Segoe UI"/>
      <w:sz w:val="18"/>
      <w:szCs w:val="18"/>
      <w:lang w:val="en-US" w:eastAsia="ar-SA"/>
    </w:rPr>
  </w:style>
  <w:style w:type="character" w:styleId="Hipersaitas">
    <w:name w:val="Hyperlink"/>
    <w:basedOn w:val="Numatytasispastraiposriftas"/>
    <w:uiPriority w:val="99"/>
    <w:semiHidden/>
    <w:unhideWhenUsed/>
    <w:rsid w:val="00D16613"/>
    <w:rPr>
      <w:color w:val="0000FF"/>
      <w:u w:val="single"/>
    </w:rPr>
  </w:style>
  <w:style w:type="character" w:customStyle="1" w:styleId="st">
    <w:name w:val="st"/>
    <w:basedOn w:val="Numatytasispastraiposriftas"/>
    <w:rsid w:val="00D16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8488</Words>
  <Characters>4839</Characters>
  <Application>Microsoft Office Word</Application>
  <DocSecurity>0</DocSecurity>
  <Lines>40</Lines>
  <Paragraphs>26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1</cp:revision>
  <dcterms:created xsi:type="dcterms:W3CDTF">2017-09-08T07:28:00Z</dcterms:created>
  <dcterms:modified xsi:type="dcterms:W3CDTF">2017-09-08T07:31:00Z</dcterms:modified>
</cp:coreProperties>
</file>