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E6" w:rsidRPr="00611D51" w:rsidRDefault="00F64CE6" w:rsidP="00F64CE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PATVIRTINTA</w:t>
      </w:r>
    </w:p>
    <w:p w:rsidR="00F64CE6" w:rsidRPr="00611D51" w:rsidRDefault="00F64CE6" w:rsidP="00F64CE6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D51">
        <w:rPr>
          <w:rFonts w:ascii="Times New Roman" w:hAnsi="Times New Roman" w:cs="Times New Roman"/>
          <w:sz w:val="24"/>
          <w:szCs w:val="24"/>
        </w:rPr>
        <w:tab/>
        <w:t xml:space="preserve">Šiaulių lopšelio-darželio ,,Trys nykštukai“ </w:t>
      </w:r>
    </w:p>
    <w:p w:rsidR="00F64CE6" w:rsidRPr="00611D51" w:rsidRDefault="002C45A1" w:rsidP="00F64CE6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64CE6" w:rsidRPr="00611D51">
        <w:rPr>
          <w:rFonts w:ascii="Times New Roman" w:hAnsi="Times New Roman" w:cs="Times New Roman"/>
          <w:sz w:val="24"/>
          <w:szCs w:val="24"/>
        </w:rPr>
        <w:t>direktoriaus 2019 m. sausio 2</w:t>
      </w:r>
      <w:r w:rsidR="00FF2D52" w:rsidRPr="00611D51">
        <w:rPr>
          <w:rFonts w:ascii="Times New Roman" w:hAnsi="Times New Roman" w:cs="Times New Roman"/>
          <w:sz w:val="24"/>
          <w:szCs w:val="24"/>
        </w:rPr>
        <w:t>1</w:t>
      </w:r>
      <w:r w:rsidR="00F64CE6" w:rsidRPr="00611D51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F64CE6" w:rsidRDefault="002C45A1" w:rsidP="00611D51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įsakymu Nr. V-8 (1.3)</w:t>
      </w:r>
    </w:p>
    <w:p w:rsidR="00F64CE6" w:rsidRPr="00B7583B" w:rsidRDefault="00F64CE6" w:rsidP="00F64C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4CE6" w:rsidRDefault="00F64CE6" w:rsidP="00F64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TARPTAUTINĖS </w:t>
      </w:r>
      <w:r w:rsidR="00BA3A3C" w:rsidRPr="00BA3A3C">
        <w:rPr>
          <w:rFonts w:ascii="Times New Roman" w:hAnsi="Times New Roman" w:cs="Times New Roman"/>
          <w:b/>
          <w:sz w:val="24"/>
          <w:szCs w:val="24"/>
        </w:rPr>
        <w:t xml:space="preserve">VIRTUALIOS </w:t>
      </w:r>
      <w:r>
        <w:rPr>
          <w:rFonts w:ascii="Times New Roman" w:hAnsi="Times New Roman" w:cs="Times New Roman"/>
          <w:b/>
          <w:sz w:val="24"/>
          <w:szCs w:val="24"/>
        </w:rPr>
        <w:t>FOTOGRAFIJŲ PARODOS</w:t>
      </w:r>
    </w:p>
    <w:p w:rsidR="00F64CE6" w:rsidRDefault="00F64CE6" w:rsidP="00611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E55">
        <w:rPr>
          <w:rFonts w:ascii="Times New Roman" w:hAnsi="Times New Roman" w:cs="Times New Roman"/>
          <w:b/>
          <w:i/>
          <w:sz w:val="24"/>
          <w:szCs w:val="24"/>
        </w:rPr>
        <w:t>„NORS PENKIAS MINUTES PER DIENĄ</w:t>
      </w:r>
      <w:r w:rsidR="00BA3A3C">
        <w:rPr>
          <w:rFonts w:ascii="Times New Roman" w:hAnsi="Times New Roman" w:cs="Times New Roman"/>
          <w:b/>
          <w:i/>
          <w:sz w:val="24"/>
          <w:szCs w:val="24"/>
        </w:rPr>
        <w:t>“</w:t>
      </w:r>
    </w:p>
    <w:p w:rsidR="00F64CE6" w:rsidRDefault="00F64CE6" w:rsidP="00611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NUOSTATAI</w:t>
      </w:r>
    </w:p>
    <w:p w:rsidR="002C45A1" w:rsidRPr="001A39D3" w:rsidRDefault="002C45A1" w:rsidP="00611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CE6" w:rsidRDefault="00F64CE6" w:rsidP="00F64CE6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C15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CA5D69" w:rsidRPr="00A53C15" w:rsidRDefault="00CA5D69" w:rsidP="00CA5D69">
      <w:pPr>
        <w:pStyle w:val="Sraopastraipa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64CE6" w:rsidRPr="00527AA6" w:rsidRDefault="00527AA6" w:rsidP="00F64CE6">
      <w:pPr>
        <w:pStyle w:val="Sraopastraip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527AA6">
        <w:rPr>
          <w:rFonts w:ascii="Times New Roman" w:hAnsi="Times New Roman" w:cs="Times New Roman"/>
          <w:sz w:val="24"/>
          <w:szCs w:val="24"/>
        </w:rPr>
        <w:t xml:space="preserve">Paroda vyks </w:t>
      </w:r>
      <w:r w:rsidR="00611D51" w:rsidRPr="00527AA6">
        <w:rPr>
          <w:rFonts w:ascii="Times New Roman" w:hAnsi="Times New Roman" w:cs="Times New Roman"/>
          <w:sz w:val="24"/>
          <w:szCs w:val="24"/>
        </w:rPr>
        <w:t>2019 m. kovo 11-balandžio 12 d. Šiaulių lopšelio darželio „Trys nykštukai“ interneto svetainėje</w:t>
      </w:r>
    </w:p>
    <w:p w:rsidR="00F64CE6" w:rsidRPr="00A04A44" w:rsidRDefault="00F64CE6" w:rsidP="007618D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F64CE6">
        <w:rPr>
          <w:rFonts w:ascii="Times New Roman" w:hAnsi="Times New Roman" w:cs="Times New Roman"/>
          <w:sz w:val="24"/>
          <w:szCs w:val="24"/>
        </w:rPr>
        <w:t>Tarptautinės ikimokyklinio ugdymo įstaigų pedagogų, vaikų ir tėvų veiklų fotografijų ir aprašymų parodos„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F64CE6">
        <w:rPr>
          <w:rFonts w:ascii="Times New Roman" w:hAnsi="Times New Roman" w:cs="Times New Roman"/>
          <w:sz w:val="24"/>
          <w:szCs w:val="24"/>
        </w:rPr>
        <w:t xml:space="preserve">rs penkias minutes per dieną“ </w:t>
      </w:r>
      <w:r w:rsidRPr="00A04A44">
        <w:rPr>
          <w:rFonts w:ascii="Times New Roman" w:hAnsi="Times New Roman" w:cs="Times New Roman"/>
          <w:sz w:val="24"/>
          <w:szCs w:val="24"/>
        </w:rPr>
        <w:t>(toliau</w:t>
      </w:r>
      <w:r>
        <w:rPr>
          <w:rFonts w:ascii="Times New Roman" w:hAnsi="Times New Roman" w:cs="Times New Roman"/>
          <w:sz w:val="24"/>
          <w:szCs w:val="24"/>
        </w:rPr>
        <w:t xml:space="preserve"> –paroda</w:t>
      </w:r>
      <w:r w:rsidRPr="00A04A44">
        <w:rPr>
          <w:rFonts w:ascii="Times New Roman" w:hAnsi="Times New Roman" w:cs="Times New Roman"/>
          <w:sz w:val="24"/>
          <w:szCs w:val="24"/>
        </w:rPr>
        <w:t xml:space="preserve">) nuostatai reglamentuoja </w:t>
      </w:r>
      <w:r>
        <w:rPr>
          <w:rFonts w:ascii="Times New Roman" w:hAnsi="Times New Roman" w:cs="Times New Roman"/>
          <w:sz w:val="24"/>
          <w:szCs w:val="24"/>
        </w:rPr>
        <w:t>parodos</w:t>
      </w:r>
      <w:r w:rsidR="00C175E1">
        <w:rPr>
          <w:rFonts w:ascii="Times New Roman" w:hAnsi="Times New Roman" w:cs="Times New Roman"/>
          <w:sz w:val="24"/>
          <w:szCs w:val="24"/>
        </w:rPr>
        <w:t xml:space="preserve"> tikslus ir</w:t>
      </w:r>
      <w:r w:rsidRPr="00A04A44">
        <w:rPr>
          <w:rFonts w:ascii="Times New Roman" w:hAnsi="Times New Roman" w:cs="Times New Roman"/>
          <w:sz w:val="24"/>
          <w:szCs w:val="24"/>
        </w:rPr>
        <w:t xml:space="preserve"> uždavinius, dalyvius, </w:t>
      </w:r>
      <w:r w:rsidR="00775854" w:rsidRPr="00A04A44">
        <w:rPr>
          <w:rFonts w:ascii="Times New Roman" w:hAnsi="Times New Roman" w:cs="Times New Roman"/>
          <w:sz w:val="24"/>
          <w:szCs w:val="24"/>
        </w:rPr>
        <w:t>organizavimo</w:t>
      </w:r>
      <w:r w:rsidR="00775854">
        <w:rPr>
          <w:rFonts w:ascii="Times New Roman" w:hAnsi="Times New Roman" w:cs="Times New Roman"/>
          <w:sz w:val="24"/>
          <w:szCs w:val="24"/>
        </w:rPr>
        <w:t xml:space="preserve"> ir dalyvavimo </w:t>
      </w:r>
      <w:r w:rsidRPr="00A04A44">
        <w:rPr>
          <w:rFonts w:ascii="Times New Roman" w:hAnsi="Times New Roman" w:cs="Times New Roman"/>
          <w:sz w:val="24"/>
          <w:szCs w:val="24"/>
        </w:rPr>
        <w:t>tv</w:t>
      </w:r>
      <w:r>
        <w:rPr>
          <w:rFonts w:ascii="Times New Roman" w:hAnsi="Times New Roman" w:cs="Times New Roman"/>
          <w:sz w:val="24"/>
          <w:szCs w:val="24"/>
        </w:rPr>
        <w:t>arką, dalyvių</w:t>
      </w:r>
      <w:r w:rsidRPr="00A04A44">
        <w:rPr>
          <w:rFonts w:ascii="Times New Roman" w:hAnsi="Times New Roman" w:cs="Times New Roman"/>
          <w:sz w:val="24"/>
          <w:szCs w:val="24"/>
        </w:rPr>
        <w:t xml:space="preserve"> apdovanojimą</w:t>
      </w:r>
      <w:r w:rsidR="00C175E1">
        <w:rPr>
          <w:rFonts w:ascii="Times New Roman" w:hAnsi="Times New Roman" w:cs="Times New Roman"/>
          <w:sz w:val="24"/>
          <w:szCs w:val="24"/>
        </w:rPr>
        <w:t>, baigiamąsias nuostatas</w:t>
      </w:r>
      <w:r w:rsidRPr="00A04A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3A3C" w:rsidRPr="005B518A" w:rsidRDefault="00F64CE6" w:rsidP="007618D7">
      <w:pPr>
        <w:pStyle w:val="Default"/>
        <w:tabs>
          <w:tab w:val="left" w:pos="567"/>
        </w:tabs>
        <w:jc w:val="both"/>
        <w:rPr>
          <w:color w:val="auto"/>
          <w:sz w:val="23"/>
          <w:szCs w:val="23"/>
        </w:rPr>
      </w:pPr>
      <w:r>
        <w:tab/>
      </w:r>
      <w:r w:rsidRPr="007708A1">
        <w:rPr>
          <w:color w:val="auto"/>
        </w:rPr>
        <w:t>2</w:t>
      </w:r>
      <w:r w:rsidRPr="007618D7">
        <w:rPr>
          <w:color w:val="FF0000"/>
        </w:rPr>
        <w:t xml:space="preserve">. </w:t>
      </w:r>
      <w:r w:rsidR="00B97D92" w:rsidRPr="005B518A">
        <w:rPr>
          <w:color w:val="auto"/>
        </w:rPr>
        <w:t>Seimas</w:t>
      </w:r>
      <w:r w:rsidR="00CA5D69">
        <w:rPr>
          <w:color w:val="auto"/>
        </w:rPr>
        <w:t xml:space="preserve"> </w:t>
      </w:r>
      <w:r w:rsidR="00B97D92" w:rsidRPr="005B518A">
        <w:rPr>
          <w:color w:val="auto"/>
        </w:rPr>
        <w:t>2019-uosius paskelbė Pasaulio lietuvių metais. Visi pasaulyje gyvenantys lietuviai ir lietuvių kilmės asmenys yra vienos Lietuvos dalis, jos stiprybės, vienybės, pažangos ir išlikimo garantas.</w:t>
      </w:r>
      <w:r w:rsidR="007618D7" w:rsidRPr="005B518A">
        <w:rPr>
          <w:color w:val="auto"/>
          <w:sz w:val="23"/>
          <w:szCs w:val="23"/>
        </w:rPr>
        <w:t xml:space="preserve">Vienas iš lietuvių tautos gyvybės ženklų yra kalba. </w:t>
      </w:r>
    </w:p>
    <w:p w:rsidR="00F64CE6" w:rsidRPr="005B518A" w:rsidRDefault="00BA3A3C" w:rsidP="007618D7">
      <w:pPr>
        <w:pStyle w:val="Default"/>
        <w:tabs>
          <w:tab w:val="left" w:pos="567"/>
        </w:tabs>
        <w:jc w:val="both"/>
        <w:rPr>
          <w:color w:val="auto"/>
        </w:rPr>
      </w:pPr>
      <w:r w:rsidRPr="005B518A">
        <w:rPr>
          <w:color w:val="auto"/>
          <w:sz w:val="23"/>
          <w:szCs w:val="23"/>
        </w:rPr>
        <w:tab/>
      </w:r>
      <w:r w:rsidR="007618D7" w:rsidRPr="005B518A">
        <w:rPr>
          <w:color w:val="auto"/>
          <w:sz w:val="23"/>
          <w:szCs w:val="23"/>
        </w:rPr>
        <w:t xml:space="preserve">Todėl </w:t>
      </w:r>
      <w:r w:rsidR="00783181" w:rsidRPr="005B518A">
        <w:rPr>
          <w:color w:val="auto"/>
          <w:sz w:val="23"/>
          <w:szCs w:val="23"/>
        </w:rPr>
        <w:t xml:space="preserve">kviečiame </w:t>
      </w:r>
      <w:r w:rsidR="007618D7" w:rsidRPr="005B518A">
        <w:rPr>
          <w:rFonts w:eastAsia="Times New Roman"/>
          <w:color w:val="auto"/>
          <w:lang w:eastAsia="lt-LT"/>
        </w:rPr>
        <w:t>visus lietuvius</w:t>
      </w:r>
      <w:r w:rsidR="00CA5D69">
        <w:rPr>
          <w:rFonts w:eastAsia="Times New Roman"/>
          <w:color w:val="auto"/>
          <w:lang w:eastAsia="lt-LT"/>
        </w:rPr>
        <w:t xml:space="preserve"> </w:t>
      </w:r>
      <w:r w:rsidR="00783181" w:rsidRPr="005B518A">
        <w:rPr>
          <w:color w:val="auto"/>
          <w:sz w:val="23"/>
          <w:szCs w:val="23"/>
        </w:rPr>
        <w:t xml:space="preserve">dalyvauti </w:t>
      </w:r>
      <w:r w:rsidR="0065125B" w:rsidRPr="005B518A">
        <w:rPr>
          <w:color w:val="auto"/>
          <w:sz w:val="23"/>
          <w:szCs w:val="23"/>
        </w:rPr>
        <w:t xml:space="preserve">virtualioje </w:t>
      </w:r>
      <w:r w:rsidR="007618D7" w:rsidRPr="005B518A">
        <w:rPr>
          <w:color w:val="auto"/>
          <w:sz w:val="23"/>
          <w:szCs w:val="23"/>
        </w:rPr>
        <w:t>fotografijų</w:t>
      </w:r>
      <w:r w:rsidR="00CA5D69">
        <w:rPr>
          <w:color w:val="auto"/>
          <w:sz w:val="23"/>
          <w:szCs w:val="23"/>
        </w:rPr>
        <w:t xml:space="preserve"> </w:t>
      </w:r>
      <w:r w:rsidRPr="005B518A">
        <w:rPr>
          <w:rFonts w:eastAsia="Times New Roman"/>
          <w:color w:val="auto"/>
          <w:lang w:eastAsia="lt-LT"/>
        </w:rPr>
        <w:t>parodoje</w:t>
      </w:r>
      <w:r w:rsidR="007708A1" w:rsidRPr="005B518A">
        <w:rPr>
          <w:rFonts w:eastAsia="Times New Roman"/>
          <w:color w:val="auto"/>
          <w:lang w:eastAsia="lt-LT"/>
        </w:rPr>
        <w:t xml:space="preserve">, </w:t>
      </w:r>
      <w:r w:rsidRPr="005B518A">
        <w:rPr>
          <w:rFonts w:eastAsia="Times New Roman"/>
          <w:color w:val="auto"/>
          <w:lang w:eastAsia="lt-LT"/>
        </w:rPr>
        <w:t>kurioj</w:t>
      </w:r>
      <w:r w:rsidR="007618D7" w:rsidRPr="005B518A">
        <w:rPr>
          <w:rFonts w:eastAsia="Times New Roman"/>
          <w:color w:val="auto"/>
          <w:lang w:eastAsia="lt-LT"/>
        </w:rPr>
        <w:t xml:space="preserve">e </w:t>
      </w:r>
      <w:r w:rsidR="00520742" w:rsidRPr="005B518A">
        <w:rPr>
          <w:rFonts w:eastAsia="Times New Roman"/>
          <w:color w:val="auto"/>
          <w:lang w:eastAsia="lt-LT"/>
        </w:rPr>
        <w:t xml:space="preserve">būtų </w:t>
      </w:r>
      <w:r w:rsidR="007618D7" w:rsidRPr="005B518A">
        <w:rPr>
          <w:rFonts w:eastAsia="Times New Roman"/>
          <w:color w:val="auto"/>
          <w:lang w:eastAsia="lt-LT"/>
        </w:rPr>
        <w:t xml:space="preserve">užfiksuotos akimirkos iš lietuvių kalbos (sakytinės ar rašytinės) </w:t>
      </w:r>
      <w:r w:rsidRPr="005B518A">
        <w:rPr>
          <w:rFonts w:eastAsia="Times New Roman"/>
          <w:color w:val="auto"/>
          <w:lang w:eastAsia="lt-LT"/>
        </w:rPr>
        <w:t xml:space="preserve"> mokymo, puoselėjimo, </w:t>
      </w:r>
      <w:r w:rsidR="007618D7" w:rsidRPr="005B518A">
        <w:rPr>
          <w:rFonts w:eastAsia="Times New Roman"/>
          <w:color w:val="auto"/>
          <w:lang w:eastAsia="lt-LT"/>
        </w:rPr>
        <w:t>skatinimo, ugdymo</w:t>
      </w:r>
      <w:r w:rsidRPr="005B518A">
        <w:rPr>
          <w:rFonts w:eastAsia="Times New Roman"/>
          <w:color w:val="auto"/>
          <w:lang w:eastAsia="lt-LT"/>
        </w:rPr>
        <w:t xml:space="preserve"> veiklų.</w:t>
      </w:r>
    </w:p>
    <w:p w:rsidR="00F64CE6" w:rsidRDefault="00F64CE6" w:rsidP="007618D7">
      <w:pPr>
        <w:pStyle w:val="Sraopastraipa"/>
        <w:tabs>
          <w:tab w:val="left" w:pos="567"/>
        </w:tabs>
        <w:spacing w:after="0" w:line="3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18D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Paroda skirta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BA3A3C">
        <w:rPr>
          <w:rFonts w:ascii="Times New Roman" w:hAnsi="Times New Roman" w:cs="Times New Roman"/>
          <w:sz w:val="24"/>
          <w:szCs w:val="24"/>
        </w:rPr>
        <w:t xml:space="preserve">pasaulio lietuvių metams: </w:t>
      </w:r>
      <w:r w:rsidR="007A05A6">
        <w:rPr>
          <w:rFonts w:ascii="Times New Roman" w:hAnsi="Times New Roman" w:cs="Times New Roman"/>
          <w:sz w:val="24"/>
          <w:szCs w:val="24"/>
        </w:rPr>
        <w:t xml:space="preserve">lietuvių </w:t>
      </w:r>
      <w:r w:rsidR="00102CA5">
        <w:rPr>
          <w:rFonts w:ascii="Times New Roman" w:hAnsi="Times New Roman" w:cs="Times New Roman"/>
          <w:sz w:val="24"/>
          <w:szCs w:val="24"/>
        </w:rPr>
        <w:t xml:space="preserve">kalbos </w:t>
      </w:r>
      <w:r w:rsidR="00FF2D52">
        <w:rPr>
          <w:rFonts w:ascii="Times New Roman" w:hAnsi="Times New Roman" w:cs="Times New Roman"/>
          <w:sz w:val="24"/>
          <w:szCs w:val="24"/>
        </w:rPr>
        <w:t xml:space="preserve">puoselėjimui, </w:t>
      </w:r>
      <w:r w:rsidR="00102CA5">
        <w:rPr>
          <w:rFonts w:ascii="Times New Roman" w:hAnsi="Times New Roman" w:cs="Times New Roman"/>
          <w:sz w:val="24"/>
          <w:szCs w:val="24"/>
        </w:rPr>
        <w:t>skatinimui</w:t>
      </w:r>
      <w:r w:rsidR="007618D7">
        <w:rPr>
          <w:rFonts w:ascii="Times New Roman" w:hAnsi="Times New Roman" w:cs="Times New Roman"/>
          <w:sz w:val="24"/>
          <w:szCs w:val="24"/>
        </w:rPr>
        <w:t>, ugdymui</w:t>
      </w:r>
      <w:r w:rsidRPr="00A04A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4FC" w:rsidRDefault="00F64CE6" w:rsidP="001D14FC">
      <w:pPr>
        <w:pStyle w:val="Sraopastraipa"/>
        <w:tabs>
          <w:tab w:val="left" w:pos="567"/>
        </w:tabs>
        <w:spacing w:after="0" w:line="320" w:lineRule="exact"/>
        <w:ind w:left="0"/>
        <w:jc w:val="both"/>
        <w:rPr>
          <w:rStyle w:val="Hipersaita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102CA5">
        <w:rPr>
          <w:rFonts w:ascii="Times New Roman" w:hAnsi="Times New Roman" w:cs="Times New Roman"/>
          <w:sz w:val="24"/>
          <w:szCs w:val="24"/>
        </w:rPr>
        <w:t xml:space="preserve">Informacija apie parodą ir </w:t>
      </w:r>
      <w:r w:rsidRPr="00FB27F4">
        <w:rPr>
          <w:rFonts w:ascii="Times New Roman" w:hAnsi="Times New Roman" w:cs="Times New Roman"/>
          <w:sz w:val="24"/>
          <w:szCs w:val="24"/>
        </w:rPr>
        <w:t xml:space="preserve"> nuostata</w:t>
      </w:r>
      <w:r>
        <w:rPr>
          <w:rFonts w:ascii="Times New Roman" w:hAnsi="Times New Roman" w:cs="Times New Roman"/>
          <w:sz w:val="24"/>
          <w:szCs w:val="24"/>
        </w:rPr>
        <w:t xml:space="preserve">i skelbiami </w:t>
      </w:r>
      <w:r w:rsidR="00102CA5">
        <w:rPr>
          <w:rFonts w:ascii="Times New Roman" w:hAnsi="Times New Roman" w:cs="Times New Roman"/>
          <w:sz w:val="24"/>
          <w:szCs w:val="24"/>
        </w:rPr>
        <w:t>Šiaulių</w:t>
      </w:r>
      <w:r>
        <w:rPr>
          <w:rFonts w:ascii="Times New Roman" w:hAnsi="Times New Roman" w:cs="Times New Roman"/>
          <w:sz w:val="24"/>
          <w:szCs w:val="24"/>
        </w:rPr>
        <w:t xml:space="preserve"> lopšelio-</w:t>
      </w:r>
      <w:r w:rsidRPr="00FB27F4">
        <w:rPr>
          <w:rFonts w:ascii="Times New Roman" w:hAnsi="Times New Roman" w:cs="Times New Roman"/>
          <w:sz w:val="24"/>
          <w:szCs w:val="24"/>
        </w:rPr>
        <w:t>darželio ,,</w:t>
      </w:r>
      <w:r w:rsidR="00102CA5">
        <w:rPr>
          <w:rFonts w:ascii="Times New Roman" w:hAnsi="Times New Roman" w:cs="Times New Roman"/>
          <w:sz w:val="24"/>
          <w:szCs w:val="24"/>
        </w:rPr>
        <w:t>Trys nykštukai</w:t>
      </w:r>
      <w:r w:rsidRPr="00FB27F4">
        <w:rPr>
          <w:rFonts w:ascii="Times New Roman" w:hAnsi="Times New Roman" w:cs="Times New Roman"/>
          <w:sz w:val="24"/>
          <w:szCs w:val="24"/>
        </w:rPr>
        <w:t xml:space="preserve">‘‘ internetinėje svetainėje </w:t>
      </w:r>
      <w:hyperlink r:id="rId6" w:history="1">
        <w:r w:rsidR="001D14FC" w:rsidRPr="003A2AC2">
          <w:rPr>
            <w:rStyle w:val="Hipersaitas"/>
          </w:rPr>
          <w:t>https://www.trysnykstukai.lt/paroda</w:t>
        </w:r>
      </w:hyperlink>
      <w:r w:rsidR="001D14FC">
        <w:rPr>
          <w:rStyle w:val="Hipersaitas"/>
        </w:rPr>
        <w:t>.</w:t>
      </w:r>
    </w:p>
    <w:p w:rsidR="00520742" w:rsidRPr="001D14FC" w:rsidRDefault="00F64CE6" w:rsidP="001D14FC">
      <w:pPr>
        <w:pStyle w:val="Sraopastraipa"/>
        <w:tabs>
          <w:tab w:val="left" w:pos="567"/>
        </w:tabs>
        <w:spacing w:after="0" w:line="320" w:lineRule="exact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7A05A6">
        <w:rPr>
          <w:rFonts w:ascii="Times New Roman" w:hAnsi="Times New Roman" w:cs="Times New Roman"/>
          <w:sz w:val="24"/>
          <w:szCs w:val="24"/>
        </w:rPr>
        <w:t>Parodą</w:t>
      </w:r>
      <w:r w:rsidRPr="00A53C15">
        <w:rPr>
          <w:rFonts w:ascii="Times New Roman" w:hAnsi="Times New Roman" w:cs="Times New Roman"/>
          <w:sz w:val="24"/>
          <w:szCs w:val="24"/>
        </w:rPr>
        <w:t xml:space="preserve"> organizuoja </w:t>
      </w:r>
      <w:r w:rsidR="00102CA5">
        <w:rPr>
          <w:rFonts w:ascii="Times New Roman" w:hAnsi="Times New Roman" w:cs="Times New Roman"/>
          <w:sz w:val="24"/>
          <w:szCs w:val="24"/>
        </w:rPr>
        <w:t>Šiaulių</w:t>
      </w:r>
      <w:r w:rsidRPr="00A53C15">
        <w:rPr>
          <w:rFonts w:ascii="Times New Roman" w:hAnsi="Times New Roman" w:cs="Times New Roman"/>
          <w:sz w:val="24"/>
          <w:szCs w:val="24"/>
        </w:rPr>
        <w:t xml:space="preserve"> lopšelis-darželis „</w:t>
      </w:r>
      <w:r w:rsidR="00102CA5">
        <w:rPr>
          <w:rFonts w:ascii="Times New Roman" w:hAnsi="Times New Roman" w:cs="Times New Roman"/>
          <w:sz w:val="24"/>
          <w:szCs w:val="24"/>
        </w:rPr>
        <w:t>Trys nykštukai</w:t>
      </w:r>
      <w:r w:rsidRPr="00A53C15">
        <w:rPr>
          <w:rFonts w:ascii="Times New Roman" w:hAnsi="Times New Roman" w:cs="Times New Roman"/>
          <w:sz w:val="24"/>
          <w:szCs w:val="24"/>
        </w:rPr>
        <w:t xml:space="preserve">“, adresas – </w:t>
      </w:r>
      <w:r w:rsidR="00102CA5">
        <w:rPr>
          <w:rFonts w:ascii="Times New Roman" w:hAnsi="Times New Roman" w:cs="Times New Roman"/>
          <w:sz w:val="24"/>
          <w:szCs w:val="24"/>
        </w:rPr>
        <w:t>Tilžės g. 41</w:t>
      </w:r>
      <w:r w:rsidRPr="00A53C15">
        <w:rPr>
          <w:rFonts w:ascii="Times New Roman" w:hAnsi="Times New Roman" w:cs="Times New Roman"/>
          <w:sz w:val="24"/>
          <w:szCs w:val="24"/>
        </w:rPr>
        <w:t>, LT-</w:t>
      </w:r>
      <w:r w:rsidR="00102CA5" w:rsidRPr="00102CA5">
        <w:rPr>
          <w:rFonts w:ascii="Times New Roman" w:hAnsi="Times New Roman" w:cs="Times New Roman"/>
          <w:sz w:val="24"/>
          <w:szCs w:val="24"/>
        </w:rPr>
        <w:t>78206,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102CA5">
        <w:rPr>
          <w:rFonts w:ascii="Times New Roman" w:hAnsi="Times New Roman" w:cs="Times New Roman"/>
          <w:sz w:val="24"/>
          <w:szCs w:val="24"/>
        </w:rPr>
        <w:t>Šiauliai</w:t>
      </w:r>
      <w:r w:rsidRPr="00A53C15">
        <w:rPr>
          <w:rFonts w:ascii="Times New Roman" w:hAnsi="Times New Roman" w:cs="Times New Roman"/>
          <w:sz w:val="24"/>
          <w:szCs w:val="24"/>
        </w:rPr>
        <w:t>, tel. (8-</w:t>
      </w:r>
      <w:r w:rsidR="00102CA5">
        <w:rPr>
          <w:rFonts w:ascii="Times New Roman" w:hAnsi="Times New Roman" w:cs="Times New Roman"/>
          <w:sz w:val="24"/>
          <w:szCs w:val="24"/>
        </w:rPr>
        <w:t>41</w:t>
      </w:r>
      <w:r w:rsidRPr="00A53C15">
        <w:rPr>
          <w:rFonts w:ascii="Times New Roman" w:hAnsi="Times New Roman" w:cs="Times New Roman"/>
          <w:sz w:val="24"/>
          <w:szCs w:val="24"/>
        </w:rPr>
        <w:t xml:space="preserve">) </w:t>
      </w:r>
      <w:r w:rsidR="00102CA5">
        <w:rPr>
          <w:rFonts w:ascii="Times New Roman" w:hAnsi="Times New Roman" w:cs="Times New Roman"/>
          <w:sz w:val="24"/>
          <w:szCs w:val="24"/>
        </w:rPr>
        <w:t>552354</w:t>
      </w:r>
      <w:r w:rsidRPr="00A53C15">
        <w:rPr>
          <w:rFonts w:ascii="Times New Roman" w:hAnsi="Times New Roman" w:cs="Times New Roman"/>
          <w:sz w:val="24"/>
          <w:szCs w:val="24"/>
        </w:rPr>
        <w:t>.</w:t>
      </w:r>
    </w:p>
    <w:p w:rsidR="00CF0810" w:rsidRDefault="00520742" w:rsidP="007618D7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05A6">
        <w:rPr>
          <w:rFonts w:ascii="Times New Roman" w:hAnsi="Times New Roman" w:cs="Times New Roman"/>
          <w:sz w:val="24"/>
          <w:szCs w:val="24"/>
        </w:rPr>
        <w:t xml:space="preserve">Parodos koordinatorė – Aistė Kvičiuvienė, Šiaulių lopšelio </w:t>
      </w:r>
      <w:r w:rsidR="001D14FC">
        <w:rPr>
          <w:rFonts w:ascii="Times New Roman" w:hAnsi="Times New Roman" w:cs="Times New Roman"/>
          <w:sz w:val="24"/>
          <w:szCs w:val="24"/>
        </w:rPr>
        <w:t xml:space="preserve">- </w:t>
      </w:r>
      <w:r w:rsidR="007A05A6">
        <w:rPr>
          <w:rFonts w:ascii="Times New Roman" w:hAnsi="Times New Roman" w:cs="Times New Roman"/>
          <w:sz w:val="24"/>
          <w:szCs w:val="24"/>
        </w:rPr>
        <w:t xml:space="preserve">darželio logopedė, darbo grupės nariai: Vaida Pleikienė, Šiaulių lopšelio –darželio logopedė, Virginija </w:t>
      </w:r>
      <w:proofErr w:type="spellStart"/>
      <w:r w:rsidR="007A05A6">
        <w:rPr>
          <w:rFonts w:ascii="Times New Roman" w:hAnsi="Times New Roman" w:cs="Times New Roman"/>
          <w:sz w:val="24"/>
          <w:szCs w:val="24"/>
        </w:rPr>
        <w:t>Ženkuvienė</w:t>
      </w:r>
      <w:proofErr w:type="spellEnd"/>
      <w:r w:rsidR="007A05A6">
        <w:rPr>
          <w:rFonts w:ascii="Times New Roman" w:hAnsi="Times New Roman" w:cs="Times New Roman"/>
          <w:sz w:val="24"/>
          <w:szCs w:val="24"/>
        </w:rPr>
        <w:t>, Šiaulių lopšelio –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7A05A6">
        <w:rPr>
          <w:rFonts w:ascii="Times New Roman" w:hAnsi="Times New Roman" w:cs="Times New Roman"/>
          <w:sz w:val="24"/>
          <w:szCs w:val="24"/>
        </w:rPr>
        <w:t>darželio priešmokyklinio ugdymo pedagogė</w:t>
      </w:r>
      <w:r w:rsidR="005B518A">
        <w:rPr>
          <w:rFonts w:ascii="Times New Roman" w:hAnsi="Times New Roman" w:cs="Times New Roman"/>
          <w:sz w:val="24"/>
          <w:szCs w:val="24"/>
        </w:rPr>
        <w:t>, Eglė Galkauskienė - Šiaulių lopšelio –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5B518A">
        <w:rPr>
          <w:rFonts w:ascii="Times New Roman" w:hAnsi="Times New Roman" w:cs="Times New Roman"/>
          <w:sz w:val="24"/>
          <w:szCs w:val="24"/>
        </w:rPr>
        <w:t>darželio „Trys nykštukai“ direktorės pavaduotoja ugdymui.</w:t>
      </w:r>
    </w:p>
    <w:p w:rsidR="00F64CE6" w:rsidRPr="000B0C24" w:rsidRDefault="00F64CE6" w:rsidP="007618D7">
      <w:pPr>
        <w:pStyle w:val="Sraopastraipa"/>
        <w:tabs>
          <w:tab w:val="left" w:pos="567"/>
        </w:tabs>
        <w:spacing w:after="0" w:line="320" w:lineRule="exact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5B518A">
        <w:rPr>
          <w:rFonts w:ascii="Times New Roman" w:hAnsi="Times New Roman" w:cs="Times New Roman"/>
          <w:sz w:val="24"/>
          <w:szCs w:val="24"/>
        </w:rPr>
        <w:t xml:space="preserve">. </w:t>
      </w:r>
      <w:r w:rsidR="00633327" w:rsidRPr="005B518A">
        <w:rPr>
          <w:rFonts w:ascii="Times New Roman" w:hAnsi="Times New Roman" w:cs="Times New Roman"/>
          <w:sz w:val="24"/>
          <w:szCs w:val="24"/>
        </w:rPr>
        <w:t>Parodos</w:t>
      </w:r>
      <w:r w:rsidRPr="005B518A">
        <w:rPr>
          <w:rFonts w:ascii="Times New Roman" w:hAnsi="Times New Roman" w:cs="Times New Roman"/>
          <w:sz w:val="24"/>
          <w:szCs w:val="24"/>
        </w:rPr>
        <w:t xml:space="preserve"> partneris – </w:t>
      </w:r>
      <w:r w:rsidR="00633327" w:rsidRPr="005B518A">
        <w:rPr>
          <w:rFonts w:ascii="Times New Roman" w:hAnsi="Times New Roman" w:cs="Times New Roman"/>
          <w:sz w:val="24"/>
          <w:szCs w:val="24"/>
        </w:rPr>
        <w:t>Šiaulių</w:t>
      </w:r>
      <w:r w:rsidRPr="005B518A">
        <w:rPr>
          <w:rFonts w:ascii="Times New Roman" w:hAnsi="Times New Roman" w:cs="Times New Roman"/>
          <w:sz w:val="24"/>
          <w:szCs w:val="24"/>
        </w:rPr>
        <w:t xml:space="preserve"> miesto </w:t>
      </w:r>
      <w:r w:rsidR="000B0C24" w:rsidRPr="005B518A">
        <w:rPr>
          <w:rFonts w:ascii="Times New Roman" w:hAnsi="Times New Roman" w:cs="Times New Roman"/>
          <w:sz w:val="24"/>
          <w:szCs w:val="24"/>
        </w:rPr>
        <w:t>savivaldybės švietimo centras</w:t>
      </w:r>
      <w:r w:rsidRPr="005B518A">
        <w:rPr>
          <w:rFonts w:ascii="Times New Roman" w:hAnsi="Times New Roman" w:cs="Times New Roman"/>
          <w:sz w:val="24"/>
          <w:szCs w:val="24"/>
        </w:rPr>
        <w:t xml:space="preserve">. Adresas: </w:t>
      </w:r>
      <w:r w:rsidR="000B0C24" w:rsidRPr="005B518A">
        <w:rPr>
          <w:rFonts w:ascii="Times New Roman" w:hAnsi="Times New Roman" w:cs="Times New Roman"/>
          <w:sz w:val="24"/>
          <w:szCs w:val="24"/>
        </w:rPr>
        <w:t>Pakalnės g. 6a</w:t>
      </w:r>
      <w:r w:rsidRPr="005B518A">
        <w:rPr>
          <w:rFonts w:ascii="Times New Roman" w:hAnsi="Times New Roman" w:cs="Times New Roman"/>
          <w:sz w:val="24"/>
          <w:szCs w:val="24"/>
        </w:rPr>
        <w:t>, LT-</w:t>
      </w:r>
      <w:r w:rsidR="000B0C24" w:rsidRPr="005B518A">
        <w:rPr>
          <w:rFonts w:ascii="Times New Roman" w:hAnsi="Times New Roman" w:cs="Times New Roman"/>
          <w:sz w:val="24"/>
          <w:szCs w:val="24"/>
        </w:rPr>
        <w:t>76293,Šiauliai</w:t>
      </w:r>
      <w:r w:rsidRPr="005B518A">
        <w:rPr>
          <w:rFonts w:ascii="Times New Roman" w:hAnsi="Times New Roman" w:cs="Times New Roman"/>
          <w:sz w:val="24"/>
          <w:szCs w:val="24"/>
        </w:rPr>
        <w:t xml:space="preserve">. Telefonas: </w:t>
      </w:r>
      <w:hyperlink r:id="rId7" w:history="1">
        <w:r w:rsidR="000B0C24" w:rsidRPr="005B518A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+370 41 526045</w:t>
        </w:r>
      </w:hyperlink>
      <w:r w:rsidRPr="005B518A">
        <w:rPr>
          <w:rFonts w:ascii="Times New Roman" w:hAnsi="Times New Roman" w:cs="Times New Roman"/>
          <w:sz w:val="24"/>
          <w:szCs w:val="24"/>
        </w:rPr>
        <w:t>.</w:t>
      </w:r>
    </w:p>
    <w:p w:rsidR="00F64CE6" w:rsidRPr="00A53C15" w:rsidRDefault="00F64CE6" w:rsidP="00F64CE6">
      <w:pPr>
        <w:pStyle w:val="Sraopastraipa"/>
        <w:tabs>
          <w:tab w:val="left" w:pos="426"/>
          <w:tab w:val="left" w:pos="1134"/>
        </w:tabs>
        <w:spacing w:after="0" w:line="32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4CE6" w:rsidRDefault="00F64CE6" w:rsidP="00F64CE6">
      <w:pPr>
        <w:pStyle w:val="Sraopastraipa"/>
        <w:numPr>
          <w:ilvl w:val="0"/>
          <w:numId w:val="1"/>
        </w:numPr>
        <w:tabs>
          <w:tab w:val="left" w:pos="284"/>
        </w:tabs>
        <w:spacing w:after="0" w:line="320" w:lineRule="exac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TIKSLAS </w:t>
      </w:r>
      <w:r w:rsidRPr="00A04A44">
        <w:rPr>
          <w:rFonts w:ascii="Times New Roman" w:hAnsi="Times New Roman" w:cs="Times New Roman"/>
          <w:b/>
          <w:sz w:val="24"/>
          <w:szCs w:val="24"/>
        </w:rPr>
        <w:t>IR UŽDAVINIAI</w:t>
      </w:r>
    </w:p>
    <w:p w:rsidR="00F64CE6" w:rsidRPr="00A04A44" w:rsidRDefault="00F64CE6" w:rsidP="00F64CE6">
      <w:pPr>
        <w:pStyle w:val="Sraopastraipa"/>
        <w:tabs>
          <w:tab w:val="left" w:pos="426"/>
          <w:tab w:val="left" w:pos="1134"/>
        </w:tabs>
        <w:spacing w:after="0" w:line="320" w:lineRule="exac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64CE6" w:rsidRDefault="00F64CE6" w:rsidP="007618D7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102CA5">
        <w:rPr>
          <w:rFonts w:ascii="Times New Roman" w:hAnsi="Times New Roman" w:cs="Times New Roman"/>
          <w:sz w:val="24"/>
          <w:szCs w:val="24"/>
        </w:rPr>
        <w:t>Parodos</w:t>
      </w:r>
      <w:r w:rsidRPr="001A39D3">
        <w:rPr>
          <w:rFonts w:ascii="Times New Roman" w:hAnsi="Times New Roman" w:cs="Times New Roman"/>
          <w:sz w:val="24"/>
          <w:szCs w:val="24"/>
        </w:rPr>
        <w:t xml:space="preserve"> tikslas – nepamiršti</w:t>
      </w:r>
      <w:r w:rsidR="004717AA">
        <w:rPr>
          <w:rFonts w:ascii="Times New Roman" w:hAnsi="Times New Roman" w:cs="Times New Roman"/>
          <w:sz w:val="24"/>
          <w:szCs w:val="24"/>
        </w:rPr>
        <w:t xml:space="preserve"> lietuvių kalbos</w:t>
      </w:r>
      <w:r w:rsidR="00102CA5">
        <w:rPr>
          <w:rFonts w:ascii="Times New Roman" w:hAnsi="Times New Roman" w:cs="Times New Roman"/>
          <w:sz w:val="24"/>
          <w:szCs w:val="24"/>
        </w:rPr>
        <w:t>, tobulinti ir ugdyti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102CA5">
        <w:rPr>
          <w:rFonts w:ascii="Times New Roman" w:hAnsi="Times New Roman" w:cs="Times New Roman"/>
          <w:sz w:val="24"/>
          <w:szCs w:val="24"/>
        </w:rPr>
        <w:t xml:space="preserve">kalbą </w:t>
      </w:r>
      <w:r w:rsidR="004717AA">
        <w:rPr>
          <w:rFonts w:ascii="Times New Roman" w:hAnsi="Times New Roman" w:cs="Times New Roman"/>
          <w:sz w:val="24"/>
          <w:szCs w:val="24"/>
        </w:rPr>
        <w:t xml:space="preserve">nuo mažens </w:t>
      </w:r>
      <w:r w:rsidR="00102CA5">
        <w:rPr>
          <w:rFonts w:ascii="Times New Roman" w:hAnsi="Times New Roman" w:cs="Times New Roman"/>
          <w:sz w:val="24"/>
          <w:szCs w:val="24"/>
        </w:rPr>
        <w:t>b</w:t>
      </w:r>
      <w:r w:rsidRPr="001A39D3">
        <w:rPr>
          <w:rFonts w:ascii="Times New Roman" w:hAnsi="Times New Roman" w:cs="Times New Roman"/>
          <w:sz w:val="24"/>
          <w:szCs w:val="24"/>
        </w:rPr>
        <w:t xml:space="preserve">ei skatinti ikimokyklinio ugdymo įstaigų bendruomenės narių bendradarbiavimą ir kūrybiškumą. </w:t>
      </w:r>
    </w:p>
    <w:p w:rsidR="00F64CE6" w:rsidRDefault="00F64CE6" w:rsidP="007618D7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Pr="001A39D3">
        <w:rPr>
          <w:rFonts w:ascii="Times New Roman" w:hAnsi="Times New Roman" w:cs="Times New Roman"/>
          <w:sz w:val="24"/>
          <w:szCs w:val="24"/>
        </w:rPr>
        <w:t>Uždaviniai:</w:t>
      </w:r>
    </w:p>
    <w:p w:rsidR="004717AA" w:rsidRDefault="00F64CE6" w:rsidP="00F64CE6">
      <w:pPr>
        <w:tabs>
          <w:tab w:val="left" w:pos="851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7AA">
        <w:rPr>
          <w:rFonts w:ascii="Times New Roman" w:hAnsi="Times New Roman" w:cs="Times New Roman"/>
          <w:sz w:val="24"/>
          <w:szCs w:val="24"/>
        </w:rPr>
        <w:t xml:space="preserve">8.1. </w:t>
      </w:r>
      <w:r w:rsidR="004717AA" w:rsidRPr="004717AA">
        <w:rPr>
          <w:rFonts w:ascii="Times New Roman" w:hAnsi="Times New Roman" w:cs="Times New Roman"/>
          <w:sz w:val="24"/>
          <w:szCs w:val="24"/>
        </w:rPr>
        <w:t xml:space="preserve">pristatyti 1-3 </w:t>
      </w:r>
      <w:r w:rsidR="00633327">
        <w:rPr>
          <w:rFonts w:ascii="Times New Roman" w:hAnsi="Times New Roman" w:cs="Times New Roman"/>
          <w:sz w:val="24"/>
          <w:szCs w:val="24"/>
        </w:rPr>
        <w:t xml:space="preserve">skaitmenines </w:t>
      </w:r>
      <w:r w:rsidR="004717AA" w:rsidRPr="004717AA">
        <w:rPr>
          <w:rFonts w:ascii="Times New Roman" w:hAnsi="Times New Roman" w:cs="Times New Roman"/>
          <w:sz w:val="24"/>
          <w:szCs w:val="24"/>
        </w:rPr>
        <w:t>fotografijas, kuriose atsispindėtų atliekama veikla kalbos ugdymui;</w:t>
      </w:r>
    </w:p>
    <w:p w:rsidR="007A05A6" w:rsidRPr="004717AA" w:rsidRDefault="007A05A6" w:rsidP="00F64CE6">
      <w:pPr>
        <w:tabs>
          <w:tab w:val="left" w:pos="851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8.2. aprašyti veiklą ugdančią vaikų kalbą;</w:t>
      </w:r>
    </w:p>
    <w:p w:rsidR="004717AA" w:rsidRPr="004717AA" w:rsidRDefault="00F64CE6" w:rsidP="00F64CE6">
      <w:pPr>
        <w:tabs>
          <w:tab w:val="left" w:pos="851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17AA">
        <w:rPr>
          <w:rFonts w:ascii="Times New Roman" w:hAnsi="Times New Roman" w:cs="Times New Roman"/>
          <w:sz w:val="24"/>
          <w:szCs w:val="24"/>
        </w:rPr>
        <w:tab/>
        <w:t>8.</w:t>
      </w:r>
      <w:r w:rsidR="007A05A6">
        <w:rPr>
          <w:rFonts w:ascii="Times New Roman" w:hAnsi="Times New Roman" w:cs="Times New Roman"/>
          <w:sz w:val="24"/>
          <w:szCs w:val="24"/>
        </w:rPr>
        <w:t>3</w:t>
      </w:r>
      <w:r w:rsidRPr="004717AA">
        <w:rPr>
          <w:rFonts w:ascii="Times New Roman" w:hAnsi="Times New Roman" w:cs="Times New Roman"/>
          <w:sz w:val="24"/>
          <w:szCs w:val="24"/>
        </w:rPr>
        <w:t xml:space="preserve">. </w:t>
      </w:r>
      <w:r w:rsidR="007A05A6">
        <w:rPr>
          <w:rFonts w:ascii="Times New Roman" w:hAnsi="Times New Roman" w:cs="Times New Roman"/>
          <w:sz w:val="24"/>
          <w:szCs w:val="24"/>
        </w:rPr>
        <w:t>daly</w:t>
      </w:r>
      <w:r w:rsidR="004717AA" w:rsidRPr="004717AA">
        <w:rPr>
          <w:rFonts w:ascii="Times New Roman" w:hAnsi="Times New Roman" w:cs="Times New Roman"/>
          <w:sz w:val="24"/>
          <w:szCs w:val="24"/>
        </w:rPr>
        <w:t>tis gerąja darbo patirtimi ugdant vaikų kalbą;</w:t>
      </w:r>
    </w:p>
    <w:p w:rsidR="00F64CE6" w:rsidRPr="00775854" w:rsidRDefault="00F64CE6" w:rsidP="00F64CE6">
      <w:pPr>
        <w:tabs>
          <w:tab w:val="left" w:pos="851"/>
        </w:tabs>
        <w:spacing w:after="0" w:line="32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7A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75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8.4. </w:t>
      </w:r>
      <w:r w:rsidR="00775854" w:rsidRPr="00775854">
        <w:rPr>
          <w:rFonts w:ascii="Times New Roman" w:hAnsi="Times New Roman" w:cs="Times New Roman"/>
          <w:color w:val="000000" w:themeColor="text1"/>
          <w:sz w:val="24"/>
          <w:szCs w:val="24"/>
        </w:rPr>
        <w:t>kalbant lietuviškai</w:t>
      </w:r>
      <w:r w:rsidRPr="00775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ugdyti pasididžiavimą lietuvių </w:t>
      </w:r>
      <w:r w:rsidR="004717AA" w:rsidRPr="00775854">
        <w:rPr>
          <w:rFonts w:ascii="Times New Roman" w:hAnsi="Times New Roman" w:cs="Times New Roman"/>
          <w:color w:val="000000" w:themeColor="text1"/>
          <w:sz w:val="24"/>
          <w:szCs w:val="24"/>
        </w:rPr>
        <w:t>kalba</w:t>
      </w:r>
      <w:r w:rsidRPr="00775854">
        <w:rPr>
          <w:rFonts w:ascii="Times New Roman" w:hAnsi="Times New Roman" w:cs="Times New Roman"/>
          <w:color w:val="000000" w:themeColor="text1"/>
          <w:sz w:val="24"/>
          <w:szCs w:val="24"/>
        </w:rPr>
        <w:t>, p</w:t>
      </w:r>
      <w:r w:rsidR="004717AA" w:rsidRPr="00775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alaikyti domėjimąsi savo </w:t>
      </w:r>
      <w:r w:rsidR="00775854" w:rsidRPr="00775854">
        <w:rPr>
          <w:rFonts w:ascii="Times New Roman" w:hAnsi="Times New Roman" w:cs="Times New Roman"/>
          <w:color w:val="000000" w:themeColor="text1"/>
          <w:sz w:val="24"/>
          <w:szCs w:val="24"/>
        </w:rPr>
        <w:t>gimtine, jos</w:t>
      </w:r>
      <w:r w:rsidRPr="00775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kultūra. </w:t>
      </w:r>
    </w:p>
    <w:p w:rsidR="00F57866" w:rsidRDefault="00F57866" w:rsidP="00F64CE6">
      <w:pPr>
        <w:tabs>
          <w:tab w:val="left" w:pos="426"/>
          <w:tab w:val="left" w:pos="1134"/>
        </w:tabs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2C45A1" w:rsidRPr="001A39D3" w:rsidRDefault="002C45A1" w:rsidP="00F64CE6">
      <w:pPr>
        <w:tabs>
          <w:tab w:val="left" w:pos="426"/>
          <w:tab w:val="left" w:pos="1134"/>
        </w:tabs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4717AA" w:rsidRDefault="004717AA" w:rsidP="00F64CE6">
      <w:pPr>
        <w:pStyle w:val="Sraopastraipa"/>
        <w:numPr>
          <w:ilvl w:val="0"/>
          <w:numId w:val="1"/>
        </w:numPr>
        <w:tabs>
          <w:tab w:val="left" w:pos="426"/>
        </w:tabs>
        <w:spacing w:after="0" w:line="320" w:lineRule="exac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DALYVIAI</w:t>
      </w:r>
    </w:p>
    <w:p w:rsidR="004717AA" w:rsidRDefault="00633327" w:rsidP="007618D7">
      <w:pPr>
        <w:pStyle w:val="Sraopastraipa"/>
        <w:tabs>
          <w:tab w:val="left" w:pos="851"/>
        </w:tabs>
        <w:spacing w:after="0" w:line="32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327">
        <w:rPr>
          <w:rFonts w:ascii="Times New Roman" w:hAnsi="Times New Roman" w:cs="Times New Roman"/>
          <w:sz w:val="24"/>
          <w:szCs w:val="24"/>
        </w:rPr>
        <w:t xml:space="preserve">9. </w:t>
      </w:r>
      <w:r w:rsidR="00775854">
        <w:rPr>
          <w:rFonts w:ascii="Times New Roman" w:hAnsi="Times New Roman" w:cs="Times New Roman"/>
          <w:sz w:val="24"/>
          <w:szCs w:val="24"/>
        </w:rPr>
        <w:t xml:space="preserve">Parodoje kviečiami dalyvautiviso pasaulio vaikai </w:t>
      </w:r>
      <w:r w:rsidR="00D667F0">
        <w:rPr>
          <w:rFonts w:ascii="Times New Roman" w:hAnsi="Times New Roman" w:cs="Times New Roman"/>
          <w:sz w:val="24"/>
          <w:szCs w:val="24"/>
        </w:rPr>
        <w:t xml:space="preserve">nuo 2 </w:t>
      </w:r>
      <w:r w:rsidR="00775854">
        <w:rPr>
          <w:rFonts w:ascii="Times New Roman" w:hAnsi="Times New Roman" w:cs="Times New Roman"/>
          <w:sz w:val="24"/>
          <w:szCs w:val="24"/>
        </w:rPr>
        <w:t xml:space="preserve">iki 8 metų, kurie </w:t>
      </w:r>
      <w:r w:rsidR="001D14FC">
        <w:rPr>
          <w:rFonts w:ascii="Times New Roman" w:hAnsi="Times New Roman" w:cs="Times New Roman"/>
          <w:sz w:val="24"/>
          <w:szCs w:val="24"/>
        </w:rPr>
        <w:t xml:space="preserve">kalba ar </w:t>
      </w:r>
      <w:r w:rsidR="00775854">
        <w:rPr>
          <w:rFonts w:ascii="Times New Roman" w:hAnsi="Times New Roman" w:cs="Times New Roman"/>
          <w:sz w:val="24"/>
          <w:szCs w:val="24"/>
        </w:rPr>
        <w:t xml:space="preserve">nori kalbėti lietuviškai, </w:t>
      </w:r>
      <w:r>
        <w:rPr>
          <w:rFonts w:ascii="Times New Roman" w:hAnsi="Times New Roman" w:cs="Times New Roman"/>
          <w:sz w:val="24"/>
          <w:szCs w:val="24"/>
        </w:rPr>
        <w:t>ir jų tėvai</w:t>
      </w:r>
      <w:r w:rsidR="00CA5D69">
        <w:rPr>
          <w:rFonts w:ascii="Times New Roman" w:hAnsi="Times New Roman" w:cs="Times New Roman"/>
          <w:sz w:val="24"/>
          <w:szCs w:val="24"/>
        </w:rPr>
        <w:t xml:space="preserve"> (globėjai)</w:t>
      </w:r>
      <w:r>
        <w:rPr>
          <w:rFonts w:ascii="Times New Roman" w:hAnsi="Times New Roman" w:cs="Times New Roman"/>
          <w:sz w:val="24"/>
          <w:szCs w:val="24"/>
        </w:rPr>
        <w:t>, pedagogai (auklėtojai, priešmokyklinio ugdymo pedagogai, švietimo pagalbos specialistai, neformaliojo švietimo mokytojai ir kt</w:t>
      </w:r>
      <w:r w:rsidR="00775854">
        <w:rPr>
          <w:rFonts w:ascii="Times New Roman" w:hAnsi="Times New Roman" w:cs="Times New Roman"/>
          <w:sz w:val="24"/>
          <w:szCs w:val="24"/>
        </w:rPr>
        <w:t>.) (toliau – pedagogai).</w:t>
      </w:r>
    </w:p>
    <w:p w:rsidR="00633327" w:rsidRPr="00633327" w:rsidRDefault="00633327" w:rsidP="00633327">
      <w:pPr>
        <w:pStyle w:val="Sraopastraipa"/>
        <w:tabs>
          <w:tab w:val="left" w:pos="851"/>
        </w:tabs>
        <w:spacing w:after="0" w:line="320" w:lineRule="exac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4CE6" w:rsidRPr="00527AA6" w:rsidRDefault="00775854" w:rsidP="00527AA6">
      <w:pPr>
        <w:pStyle w:val="Sraopastraipa"/>
        <w:numPr>
          <w:ilvl w:val="0"/>
          <w:numId w:val="1"/>
        </w:numPr>
        <w:tabs>
          <w:tab w:val="left" w:pos="426"/>
        </w:tabs>
        <w:spacing w:after="0" w:line="320" w:lineRule="exac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ORGANIZAVIMO IR DALYVAVIMO TVARKA</w:t>
      </w:r>
    </w:p>
    <w:p w:rsidR="00F64CE6" w:rsidRDefault="00F64CE6" w:rsidP="007618D7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18D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3327" w:rsidRPr="001D14FC">
        <w:rPr>
          <w:rFonts w:ascii="Times New Roman" w:hAnsi="Times New Roman" w:cs="Times New Roman"/>
          <w:b/>
          <w:i/>
          <w:sz w:val="24"/>
          <w:szCs w:val="24"/>
        </w:rPr>
        <w:t>2019</w:t>
      </w:r>
      <w:r w:rsidRPr="001D14FC">
        <w:rPr>
          <w:rFonts w:ascii="Times New Roman" w:hAnsi="Times New Roman" w:cs="Times New Roman"/>
          <w:b/>
          <w:i/>
          <w:sz w:val="24"/>
          <w:szCs w:val="24"/>
        </w:rPr>
        <w:t xml:space="preserve"> m. vasario mėnesį</w:t>
      </w:r>
      <w:r w:rsidR="00CA5D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39D3">
        <w:rPr>
          <w:rFonts w:ascii="Times New Roman" w:hAnsi="Times New Roman" w:cs="Times New Roman"/>
          <w:sz w:val="24"/>
          <w:szCs w:val="24"/>
        </w:rPr>
        <w:t>vaikai</w:t>
      </w:r>
      <w:r w:rsidR="00633327">
        <w:rPr>
          <w:rFonts w:ascii="Times New Roman" w:hAnsi="Times New Roman" w:cs="Times New Roman"/>
          <w:sz w:val="24"/>
          <w:szCs w:val="24"/>
        </w:rPr>
        <w:t xml:space="preserve"> kartu su tėvais ar pedagogais fiksuoja kalbos ugdymo procesą,</w:t>
      </w:r>
      <w:r w:rsidR="00352FF9">
        <w:rPr>
          <w:rFonts w:ascii="Times New Roman" w:hAnsi="Times New Roman" w:cs="Times New Roman"/>
          <w:sz w:val="24"/>
          <w:szCs w:val="24"/>
        </w:rPr>
        <w:t xml:space="preserve"> sukuria j</w:t>
      </w:r>
      <w:r w:rsidR="00CF0810">
        <w:rPr>
          <w:rFonts w:ascii="Times New Roman" w:hAnsi="Times New Roman" w:cs="Times New Roman"/>
          <w:sz w:val="24"/>
          <w:szCs w:val="24"/>
        </w:rPr>
        <w:t>ai pavadinimą ir trumpai aprašo</w:t>
      </w:r>
      <w:r w:rsidR="00352FF9">
        <w:rPr>
          <w:rFonts w:ascii="Times New Roman" w:hAnsi="Times New Roman" w:cs="Times New Roman"/>
          <w:sz w:val="24"/>
          <w:szCs w:val="24"/>
        </w:rPr>
        <w:t>.</w:t>
      </w:r>
    </w:p>
    <w:p w:rsidR="00F64CE6" w:rsidRDefault="00F64CE6" w:rsidP="007618D7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11. </w:t>
      </w:r>
      <w:r w:rsidRPr="001A39D3">
        <w:rPr>
          <w:rFonts w:ascii="Times New Roman" w:hAnsi="Times New Roman" w:cs="Times New Roman"/>
          <w:sz w:val="24"/>
          <w:szCs w:val="24"/>
        </w:rPr>
        <w:t>Reikalavimai eksponuojamiems darbams:</w:t>
      </w:r>
    </w:p>
    <w:p w:rsidR="00F64CE6" w:rsidRPr="001D14FC" w:rsidRDefault="00F64CE6" w:rsidP="00F64CE6">
      <w:pPr>
        <w:tabs>
          <w:tab w:val="left" w:pos="851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11.1. </w:t>
      </w:r>
      <w:r w:rsidR="00352FF9">
        <w:rPr>
          <w:rFonts w:ascii="Times New Roman" w:hAnsi="Times New Roman" w:cs="Times New Roman"/>
          <w:sz w:val="24"/>
          <w:szCs w:val="24"/>
        </w:rPr>
        <w:t>fotografijose turi</w:t>
      </w:r>
      <w:r w:rsidRPr="00120EF9">
        <w:rPr>
          <w:rFonts w:ascii="Times New Roman" w:hAnsi="Times New Roman" w:cs="Times New Roman"/>
          <w:sz w:val="24"/>
          <w:szCs w:val="24"/>
        </w:rPr>
        <w:t xml:space="preserve"> ats</w:t>
      </w:r>
      <w:r w:rsidR="00D667F0">
        <w:rPr>
          <w:rFonts w:ascii="Times New Roman" w:hAnsi="Times New Roman" w:cs="Times New Roman"/>
          <w:sz w:val="24"/>
          <w:szCs w:val="24"/>
        </w:rPr>
        <w:t>is</w:t>
      </w:r>
      <w:r w:rsidRPr="00120EF9">
        <w:rPr>
          <w:rFonts w:ascii="Times New Roman" w:hAnsi="Times New Roman" w:cs="Times New Roman"/>
          <w:sz w:val="24"/>
          <w:szCs w:val="24"/>
        </w:rPr>
        <w:t xml:space="preserve">pindėti </w:t>
      </w:r>
      <w:r w:rsidR="00297B9D" w:rsidRPr="001D14FC">
        <w:rPr>
          <w:rFonts w:ascii="Times New Roman" w:hAnsi="Times New Roman" w:cs="Times New Roman"/>
          <w:sz w:val="24"/>
          <w:szCs w:val="24"/>
        </w:rPr>
        <w:t xml:space="preserve">veikla </w:t>
      </w:r>
      <w:r w:rsidR="00D667F0" w:rsidRPr="001D14FC">
        <w:rPr>
          <w:rFonts w:ascii="Times New Roman" w:hAnsi="Times New Roman" w:cs="Times New Roman"/>
          <w:sz w:val="24"/>
          <w:szCs w:val="24"/>
        </w:rPr>
        <w:t>ugdanti</w:t>
      </w:r>
      <w:r w:rsidR="00297B9D" w:rsidRPr="001D14FC">
        <w:rPr>
          <w:rFonts w:ascii="Times New Roman" w:hAnsi="Times New Roman" w:cs="Times New Roman"/>
          <w:sz w:val="24"/>
          <w:szCs w:val="24"/>
        </w:rPr>
        <w:t xml:space="preserve"> kalbą</w:t>
      </w:r>
      <w:r w:rsidRPr="001D14FC">
        <w:rPr>
          <w:rFonts w:ascii="Times New Roman" w:hAnsi="Times New Roman" w:cs="Times New Roman"/>
          <w:sz w:val="24"/>
          <w:szCs w:val="24"/>
        </w:rPr>
        <w:t>;</w:t>
      </w:r>
    </w:p>
    <w:p w:rsidR="00F64CE6" w:rsidRDefault="00F64CE6" w:rsidP="00F64CE6">
      <w:pPr>
        <w:tabs>
          <w:tab w:val="left" w:pos="851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7C22">
        <w:rPr>
          <w:rFonts w:ascii="Times New Roman" w:hAnsi="Times New Roman" w:cs="Times New Roman"/>
          <w:sz w:val="24"/>
          <w:szCs w:val="24"/>
        </w:rPr>
        <w:t xml:space="preserve">11.2. </w:t>
      </w:r>
      <w:r w:rsidR="00352FF9">
        <w:rPr>
          <w:rFonts w:ascii="Times New Roman" w:hAnsi="Times New Roman" w:cs="Times New Roman"/>
          <w:sz w:val="24"/>
          <w:szCs w:val="24"/>
        </w:rPr>
        <w:t xml:space="preserve">veiklas (žaidimus, </w:t>
      </w:r>
      <w:r w:rsidR="00D667F0">
        <w:rPr>
          <w:rFonts w:ascii="Times New Roman" w:hAnsi="Times New Roman" w:cs="Times New Roman"/>
          <w:sz w:val="24"/>
          <w:szCs w:val="24"/>
        </w:rPr>
        <w:t xml:space="preserve">pasakos klausymą ir žodžių aiškinimąsi, </w:t>
      </w:r>
      <w:r w:rsidR="00352FF9">
        <w:rPr>
          <w:rFonts w:ascii="Times New Roman" w:hAnsi="Times New Roman" w:cs="Times New Roman"/>
          <w:sz w:val="24"/>
          <w:szCs w:val="24"/>
        </w:rPr>
        <w:t>kryžiažodžių sprendimą, mįslių pieš</w:t>
      </w:r>
      <w:r w:rsidR="00D667F0">
        <w:rPr>
          <w:rFonts w:ascii="Times New Roman" w:hAnsi="Times New Roman" w:cs="Times New Roman"/>
          <w:sz w:val="24"/>
          <w:szCs w:val="24"/>
        </w:rPr>
        <w:t>imą ir įminimą</w:t>
      </w:r>
      <w:r w:rsidR="007618D7">
        <w:rPr>
          <w:rFonts w:ascii="Times New Roman" w:hAnsi="Times New Roman" w:cs="Times New Roman"/>
          <w:sz w:val="24"/>
          <w:szCs w:val="24"/>
        </w:rPr>
        <w:t>, parduotuvių pavadinimų, afišų skaitymas</w:t>
      </w:r>
      <w:r w:rsidR="00352FF9">
        <w:rPr>
          <w:rFonts w:ascii="Times New Roman" w:hAnsi="Times New Roman" w:cs="Times New Roman"/>
          <w:sz w:val="24"/>
          <w:szCs w:val="24"/>
        </w:rPr>
        <w:t xml:space="preserve"> ar kt. būdus, metodus</w:t>
      </w:r>
      <w:r w:rsidR="007618D7">
        <w:rPr>
          <w:rFonts w:ascii="Times New Roman" w:hAnsi="Times New Roman" w:cs="Times New Roman"/>
          <w:sz w:val="24"/>
          <w:szCs w:val="24"/>
        </w:rPr>
        <w:t>, formas</w:t>
      </w:r>
      <w:r w:rsidR="00352FF9">
        <w:rPr>
          <w:rFonts w:ascii="Times New Roman" w:hAnsi="Times New Roman" w:cs="Times New Roman"/>
          <w:sz w:val="24"/>
          <w:szCs w:val="24"/>
        </w:rPr>
        <w:t>) da</w:t>
      </w:r>
      <w:r w:rsidRPr="00B27C22">
        <w:rPr>
          <w:rFonts w:ascii="Times New Roman" w:hAnsi="Times New Roman" w:cs="Times New Roman"/>
          <w:sz w:val="24"/>
          <w:szCs w:val="24"/>
        </w:rPr>
        <w:t>l</w:t>
      </w:r>
      <w:r w:rsidR="001D14FC">
        <w:rPr>
          <w:rFonts w:ascii="Times New Roman" w:hAnsi="Times New Roman" w:cs="Times New Roman"/>
          <w:sz w:val="24"/>
          <w:szCs w:val="24"/>
        </w:rPr>
        <w:t>yviai pasirenka savarankiškai.</w:t>
      </w:r>
    </w:p>
    <w:p w:rsidR="00A658B8" w:rsidRPr="00297B9D" w:rsidRDefault="00F64CE6" w:rsidP="007618D7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18D7" w:rsidRPr="00297B9D">
        <w:rPr>
          <w:rFonts w:ascii="Times New Roman" w:hAnsi="Times New Roman" w:cs="Times New Roman"/>
          <w:sz w:val="24"/>
          <w:szCs w:val="24"/>
        </w:rPr>
        <w:t>12</w:t>
      </w:r>
      <w:r w:rsidRPr="00297B9D">
        <w:rPr>
          <w:rFonts w:ascii="Times New Roman" w:hAnsi="Times New Roman" w:cs="Times New Roman"/>
          <w:sz w:val="24"/>
          <w:szCs w:val="24"/>
        </w:rPr>
        <w:t xml:space="preserve">. </w:t>
      </w:r>
      <w:r w:rsidR="007618D7" w:rsidRPr="00297B9D">
        <w:rPr>
          <w:rFonts w:ascii="Times New Roman" w:hAnsi="Times New Roman" w:cs="Times New Roman"/>
          <w:sz w:val="24"/>
          <w:szCs w:val="24"/>
        </w:rPr>
        <w:t>P</w:t>
      </w:r>
      <w:r w:rsidR="00A658B8" w:rsidRPr="00297B9D">
        <w:rPr>
          <w:rFonts w:ascii="Times New Roman" w:hAnsi="Times New Roman" w:cs="Times New Roman"/>
          <w:sz w:val="24"/>
          <w:szCs w:val="24"/>
        </w:rPr>
        <w:t xml:space="preserve">arodai siunčiamos fotografijos ir veiklos aprašymo (failo) pavadinime būtina nurodyti autoriaus vardą, pavardę, šalį (pvz., Vardas </w:t>
      </w:r>
      <w:proofErr w:type="spellStart"/>
      <w:r w:rsidR="00A658B8" w:rsidRPr="00297B9D">
        <w:rPr>
          <w:rFonts w:ascii="Times New Roman" w:hAnsi="Times New Roman" w:cs="Times New Roman"/>
          <w:sz w:val="24"/>
          <w:szCs w:val="24"/>
        </w:rPr>
        <w:t>Pavardenis</w:t>
      </w:r>
      <w:proofErr w:type="spellEnd"/>
      <w:r w:rsidR="00A658B8" w:rsidRPr="00297B9D">
        <w:rPr>
          <w:rFonts w:ascii="Times New Roman" w:hAnsi="Times New Roman" w:cs="Times New Roman"/>
          <w:sz w:val="24"/>
          <w:szCs w:val="24"/>
        </w:rPr>
        <w:t xml:space="preserve"> Anglija; 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A658B8" w:rsidRPr="00297B9D">
        <w:rPr>
          <w:rFonts w:ascii="Times New Roman" w:hAnsi="Times New Roman" w:cs="Times New Roman"/>
          <w:sz w:val="24"/>
          <w:szCs w:val="24"/>
        </w:rPr>
        <w:t xml:space="preserve">kt. dokumentas: Vardas Pavardenis Anglija 1) (turi sutapti siunčiamų </w:t>
      </w:r>
      <w:r w:rsidR="00CF0810" w:rsidRPr="00297B9D">
        <w:rPr>
          <w:rFonts w:ascii="Times New Roman" w:hAnsi="Times New Roman" w:cs="Times New Roman"/>
          <w:sz w:val="24"/>
          <w:szCs w:val="24"/>
        </w:rPr>
        <w:t xml:space="preserve">priedų (failų) </w:t>
      </w:r>
      <w:r w:rsidR="00A658B8" w:rsidRPr="00297B9D">
        <w:rPr>
          <w:rFonts w:ascii="Times New Roman" w:hAnsi="Times New Roman" w:cs="Times New Roman"/>
          <w:sz w:val="24"/>
          <w:szCs w:val="24"/>
        </w:rPr>
        <w:t>pavadinimai).</w:t>
      </w:r>
    </w:p>
    <w:p w:rsidR="00A658B8" w:rsidRDefault="00F64CE6" w:rsidP="007618D7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18D7">
        <w:rPr>
          <w:rFonts w:ascii="Times New Roman" w:hAnsi="Times New Roman" w:cs="Times New Roman"/>
          <w:sz w:val="24"/>
          <w:szCs w:val="24"/>
        </w:rPr>
        <w:t>13. A</w:t>
      </w:r>
      <w:r w:rsidR="00A658B8">
        <w:rPr>
          <w:rFonts w:ascii="Times New Roman" w:hAnsi="Times New Roman" w:cs="Times New Roman"/>
          <w:sz w:val="24"/>
          <w:szCs w:val="24"/>
        </w:rPr>
        <w:t>prašymas rengiamas 12 dydžio TimesNew Roman šriftu, tarpas tarp eilučių 1,5 (1 priedas);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A658B8">
        <w:rPr>
          <w:rFonts w:ascii="Times New Roman" w:hAnsi="Times New Roman" w:cs="Times New Roman"/>
          <w:sz w:val="24"/>
          <w:szCs w:val="24"/>
        </w:rPr>
        <w:t>aprašymo apimtis ne daugiau pusė A4 lapo;</w:t>
      </w:r>
    </w:p>
    <w:p w:rsidR="00A658B8" w:rsidRDefault="00840399" w:rsidP="00840399">
      <w:pPr>
        <w:tabs>
          <w:tab w:val="left" w:pos="851"/>
        </w:tabs>
        <w:spacing w:after="0" w:line="3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V</w:t>
      </w:r>
      <w:r w:rsidR="00A658B8">
        <w:rPr>
          <w:rFonts w:ascii="Times New Roman" w:hAnsi="Times New Roman" w:cs="Times New Roman"/>
          <w:sz w:val="24"/>
          <w:szCs w:val="24"/>
        </w:rPr>
        <w:t>isų siunčiamų fotografijų dydis neturi viršyti 5 MB, formatas – JPG (JPEG);</w:t>
      </w:r>
    </w:p>
    <w:p w:rsidR="00F64CE6" w:rsidRPr="00083955" w:rsidRDefault="00A658B8" w:rsidP="00840399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4CE6">
        <w:rPr>
          <w:rFonts w:ascii="Times New Roman" w:hAnsi="Times New Roman" w:cs="Times New Roman"/>
          <w:sz w:val="24"/>
          <w:szCs w:val="24"/>
        </w:rPr>
        <w:t>1</w:t>
      </w:r>
      <w:r w:rsidR="00840399">
        <w:rPr>
          <w:rFonts w:ascii="Times New Roman" w:hAnsi="Times New Roman" w:cs="Times New Roman"/>
          <w:sz w:val="24"/>
          <w:szCs w:val="24"/>
        </w:rPr>
        <w:t>5</w:t>
      </w:r>
      <w:r w:rsidR="00F64CE6">
        <w:rPr>
          <w:rFonts w:ascii="Times New Roman" w:hAnsi="Times New Roman" w:cs="Times New Roman"/>
          <w:sz w:val="24"/>
          <w:szCs w:val="24"/>
        </w:rPr>
        <w:t xml:space="preserve">. </w:t>
      </w:r>
      <w:r w:rsidR="00352FF9">
        <w:rPr>
          <w:rFonts w:ascii="Times New Roman" w:hAnsi="Times New Roman" w:cs="Times New Roman"/>
          <w:sz w:val="24"/>
          <w:szCs w:val="24"/>
        </w:rPr>
        <w:t>Parodos dalyvis</w:t>
      </w:r>
      <w:r w:rsidR="00F64CE6" w:rsidRPr="001A39D3">
        <w:rPr>
          <w:rFonts w:ascii="Times New Roman" w:hAnsi="Times New Roman" w:cs="Times New Roman"/>
          <w:sz w:val="24"/>
          <w:szCs w:val="24"/>
        </w:rPr>
        <w:t xml:space="preserve"> gali pristatyti ne </w:t>
      </w:r>
      <w:r w:rsidR="00F64CE6" w:rsidRPr="001D14FC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352FF9" w:rsidRPr="001D14FC">
        <w:rPr>
          <w:rFonts w:ascii="Times New Roman" w:hAnsi="Times New Roman" w:cs="Times New Roman"/>
          <w:sz w:val="24"/>
          <w:szCs w:val="24"/>
        </w:rPr>
        <w:t>3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352FF9" w:rsidRPr="001D14FC">
        <w:rPr>
          <w:rFonts w:ascii="Times New Roman" w:hAnsi="Times New Roman" w:cs="Times New Roman"/>
          <w:sz w:val="24"/>
          <w:szCs w:val="24"/>
        </w:rPr>
        <w:t xml:space="preserve">veiklas </w:t>
      </w:r>
      <w:r w:rsidR="00352FF9">
        <w:rPr>
          <w:rFonts w:ascii="Times New Roman" w:hAnsi="Times New Roman" w:cs="Times New Roman"/>
          <w:sz w:val="24"/>
          <w:szCs w:val="24"/>
        </w:rPr>
        <w:t>(kas veikta, daryta)</w:t>
      </w:r>
      <w:r w:rsidR="00F64CE6" w:rsidRPr="001A39D3">
        <w:rPr>
          <w:rFonts w:ascii="Times New Roman" w:hAnsi="Times New Roman" w:cs="Times New Roman"/>
          <w:sz w:val="24"/>
          <w:szCs w:val="24"/>
        </w:rPr>
        <w:t>.</w:t>
      </w:r>
    </w:p>
    <w:p w:rsidR="00CF0810" w:rsidRDefault="00840399" w:rsidP="00840399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</w:t>
      </w:r>
      <w:r w:rsidR="00F64CE6">
        <w:rPr>
          <w:rFonts w:ascii="Times New Roman" w:hAnsi="Times New Roman" w:cs="Times New Roman"/>
          <w:sz w:val="24"/>
          <w:szCs w:val="24"/>
        </w:rPr>
        <w:t xml:space="preserve">. </w:t>
      </w:r>
      <w:r w:rsidR="00CF0810">
        <w:rPr>
          <w:rFonts w:ascii="Times New Roman" w:hAnsi="Times New Roman" w:cs="Times New Roman"/>
          <w:sz w:val="24"/>
          <w:szCs w:val="24"/>
        </w:rPr>
        <w:t>Skaitmenines n</w:t>
      </w:r>
      <w:r w:rsidR="00A658B8">
        <w:rPr>
          <w:rFonts w:ascii="Times New Roman" w:hAnsi="Times New Roman" w:cs="Times New Roman"/>
          <w:sz w:val="24"/>
          <w:szCs w:val="24"/>
        </w:rPr>
        <w:t xml:space="preserve">uotraukas ir aprašymus parodai siųsti </w:t>
      </w:r>
      <w:r w:rsidR="00527AA6">
        <w:rPr>
          <w:rFonts w:ascii="Times New Roman" w:hAnsi="Times New Roman" w:cs="Times New Roman"/>
          <w:sz w:val="24"/>
          <w:szCs w:val="24"/>
        </w:rPr>
        <w:t>Aistei Kvičiuvieneiel.</w:t>
      </w:r>
      <w:r w:rsidR="00A658B8">
        <w:rPr>
          <w:rFonts w:ascii="Times New Roman" w:hAnsi="Times New Roman" w:cs="Times New Roman"/>
          <w:sz w:val="24"/>
          <w:szCs w:val="24"/>
        </w:rPr>
        <w:t>p</w:t>
      </w:r>
      <w:r w:rsidR="00CF0810">
        <w:rPr>
          <w:rFonts w:ascii="Times New Roman" w:hAnsi="Times New Roman" w:cs="Times New Roman"/>
          <w:sz w:val="24"/>
          <w:szCs w:val="24"/>
        </w:rPr>
        <w:t>aštu:</w:t>
      </w:r>
    </w:p>
    <w:p w:rsidR="00CF0810" w:rsidRDefault="00CA5D69" w:rsidP="00CF0810">
      <w:pPr>
        <w:tabs>
          <w:tab w:val="left" w:pos="851"/>
        </w:tabs>
        <w:spacing w:after="0" w:line="320" w:lineRule="exact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658B8" w:rsidRPr="00F37786">
          <w:rPr>
            <w:rStyle w:val="Hipersaitas"/>
            <w:rFonts w:ascii="Times New Roman" w:hAnsi="Times New Roman" w:cs="Times New Roman"/>
            <w:sz w:val="24"/>
            <w:szCs w:val="24"/>
          </w:rPr>
          <w:t>l.d.trysnykstukai@gmail.com</w:t>
        </w:r>
      </w:hyperlink>
      <w:r w:rsidR="00A658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090A" w:rsidRPr="003675A4" w:rsidRDefault="00F64CE6" w:rsidP="00CA5D6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5A4">
        <w:rPr>
          <w:rFonts w:ascii="Times New Roman" w:hAnsi="Times New Roman" w:cs="Times New Roman"/>
        </w:rPr>
        <w:tab/>
      </w:r>
      <w:r w:rsidR="00840399" w:rsidRPr="003675A4">
        <w:rPr>
          <w:rFonts w:ascii="Times New Roman" w:hAnsi="Times New Roman" w:cs="Times New Roman"/>
          <w:sz w:val="24"/>
          <w:szCs w:val="24"/>
        </w:rPr>
        <w:t>17</w:t>
      </w:r>
      <w:r w:rsidRPr="003675A4">
        <w:rPr>
          <w:rFonts w:ascii="Times New Roman" w:hAnsi="Times New Roman" w:cs="Times New Roman"/>
          <w:sz w:val="24"/>
          <w:szCs w:val="24"/>
        </w:rPr>
        <w:t xml:space="preserve">. </w:t>
      </w:r>
      <w:r w:rsidR="00083955" w:rsidRPr="003675A4">
        <w:rPr>
          <w:rFonts w:ascii="Times New Roman" w:hAnsi="Times New Roman" w:cs="Times New Roman"/>
          <w:sz w:val="24"/>
          <w:szCs w:val="24"/>
        </w:rPr>
        <w:t>Skaitmenines nuotraukas (1-3 nuotraukas)</w:t>
      </w:r>
      <w:r w:rsidR="007C5ECC" w:rsidRPr="003675A4">
        <w:rPr>
          <w:rFonts w:ascii="Times New Roman" w:hAnsi="Times New Roman" w:cs="Times New Roman"/>
          <w:sz w:val="24"/>
          <w:szCs w:val="24"/>
        </w:rPr>
        <w:t xml:space="preserve"> su aprašais</w:t>
      </w:r>
      <w:r w:rsidR="00083955" w:rsidRPr="003675A4">
        <w:rPr>
          <w:rFonts w:ascii="Times New Roman" w:hAnsi="Times New Roman" w:cs="Times New Roman"/>
          <w:sz w:val="24"/>
          <w:szCs w:val="24"/>
        </w:rPr>
        <w:t xml:space="preserve"> (1 priedas)</w:t>
      </w:r>
      <w:r w:rsidR="00CF0810" w:rsidRPr="003675A4">
        <w:rPr>
          <w:rFonts w:ascii="Times New Roman" w:hAnsi="Times New Roman" w:cs="Times New Roman"/>
          <w:sz w:val="24"/>
          <w:szCs w:val="24"/>
        </w:rPr>
        <w:t xml:space="preserve"> ir dalyvio anketomis (2 priedas)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083955" w:rsidRPr="003675A4">
        <w:rPr>
          <w:rFonts w:ascii="Times New Roman" w:hAnsi="Times New Roman" w:cs="Times New Roman"/>
          <w:sz w:val="24"/>
          <w:szCs w:val="24"/>
        </w:rPr>
        <w:t>siųsti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7C5ECC" w:rsidRPr="003675A4">
        <w:rPr>
          <w:rFonts w:ascii="Times New Roman" w:hAnsi="Times New Roman" w:cs="Times New Roman"/>
          <w:b/>
          <w:i/>
          <w:sz w:val="24"/>
          <w:szCs w:val="24"/>
        </w:rPr>
        <w:t>iki 2019</w:t>
      </w:r>
      <w:r w:rsidRPr="003675A4">
        <w:rPr>
          <w:rFonts w:ascii="Times New Roman" w:hAnsi="Times New Roman" w:cs="Times New Roman"/>
          <w:b/>
          <w:i/>
          <w:sz w:val="24"/>
          <w:szCs w:val="24"/>
        </w:rPr>
        <w:t xml:space="preserve"> m. kovo </w:t>
      </w:r>
      <w:r w:rsidR="00083955" w:rsidRPr="003675A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3675A4">
        <w:rPr>
          <w:rFonts w:ascii="Times New Roman" w:hAnsi="Times New Roman" w:cs="Times New Roman"/>
          <w:b/>
          <w:i/>
          <w:sz w:val="24"/>
          <w:szCs w:val="24"/>
        </w:rPr>
        <w:t xml:space="preserve"> d</w:t>
      </w:r>
      <w:r w:rsidRPr="003675A4">
        <w:rPr>
          <w:rFonts w:ascii="Times New Roman" w:hAnsi="Times New Roman" w:cs="Times New Roman"/>
          <w:sz w:val="24"/>
          <w:szCs w:val="24"/>
        </w:rPr>
        <w:t>.</w:t>
      </w:r>
    </w:p>
    <w:p w:rsidR="003675A4" w:rsidRPr="00527AA6" w:rsidRDefault="000B090A" w:rsidP="00CA5D6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27AA6">
        <w:rPr>
          <w:rFonts w:ascii="Times New Roman" w:hAnsi="Times New Roman" w:cs="Times New Roman"/>
        </w:rPr>
        <w:t xml:space="preserve">18. Pedagogai, norintys gauti </w:t>
      </w:r>
      <w:r w:rsidR="003675A4" w:rsidRPr="00527AA6">
        <w:rPr>
          <w:rFonts w:ascii="Times New Roman" w:hAnsi="Times New Roman" w:cs="Times New Roman"/>
        </w:rPr>
        <w:t>kvalifikacijos tobulinimo pažymėjimus,</w:t>
      </w:r>
      <w:r w:rsidRPr="00527AA6">
        <w:rPr>
          <w:rFonts w:ascii="Times New Roman" w:hAnsi="Times New Roman" w:cs="Times New Roman"/>
        </w:rPr>
        <w:t xml:space="preserve">  registruojasi</w:t>
      </w:r>
      <w:bookmarkStart w:id="0" w:name="_Hlk511920580"/>
      <w:r w:rsidR="00CA5D69">
        <w:rPr>
          <w:rFonts w:ascii="Times New Roman" w:hAnsi="Times New Roman" w:cs="Times New Roman"/>
        </w:rPr>
        <w:t xml:space="preserve"> </w:t>
      </w:r>
      <w:r w:rsidR="003675A4" w:rsidRPr="00527AA6">
        <w:rPr>
          <w:rFonts w:ascii="Times New Roman" w:hAnsi="Times New Roman" w:cs="Times New Roman"/>
        </w:rPr>
        <w:t xml:space="preserve">internetinėje registravimo sistemoje </w:t>
      </w:r>
      <w:r w:rsidR="003675A4" w:rsidRPr="00527AA6">
        <w:rPr>
          <w:rFonts w:ascii="Times New Roman" w:hAnsi="Times New Roman" w:cs="Times New Roman"/>
          <w:bCs/>
        </w:rPr>
        <w:t>„Semi+“.</w:t>
      </w:r>
      <w:r w:rsidR="003675A4" w:rsidRPr="00527AA6">
        <w:rPr>
          <w:rFonts w:ascii="Times New Roman" w:hAnsi="Times New Roman" w:cs="Times New Roman"/>
        </w:rPr>
        <w:t xml:space="preserve"> Prisijungti prie sistemos galima centro internetinėje svetainėje </w:t>
      </w:r>
      <w:hyperlink r:id="rId9" w:history="1">
        <w:r w:rsidR="003675A4" w:rsidRPr="00527AA6">
          <w:rPr>
            <w:rFonts w:ascii="Times New Roman" w:hAnsi="Times New Roman" w:cs="Times New Roman"/>
            <w:color w:val="000080"/>
            <w:u w:val="single"/>
          </w:rPr>
          <w:t>www.svcentras.lt</w:t>
        </w:r>
      </w:hyperlink>
      <w:r w:rsidR="003675A4" w:rsidRPr="00527AA6">
        <w:rPr>
          <w:rFonts w:ascii="Times New Roman" w:hAnsi="Times New Roman" w:cs="Times New Roman"/>
        </w:rPr>
        <w:t xml:space="preserve"> skyrelyje „Registracija“ arba tiesiogiai internete, adresu  </w:t>
      </w:r>
      <w:hyperlink r:id="rId10" w:history="1">
        <w:r w:rsidR="003675A4" w:rsidRPr="00527AA6">
          <w:rPr>
            <w:rFonts w:ascii="Times New Roman" w:hAnsi="Times New Roman" w:cs="Times New Roman"/>
            <w:color w:val="000080"/>
            <w:u w:val="single"/>
          </w:rPr>
          <w:t>http://www.semiplius.lt/</w:t>
        </w:r>
      </w:hyperlink>
      <w:r w:rsidR="003675A4" w:rsidRPr="00527AA6">
        <w:rPr>
          <w:rFonts w:ascii="Times New Roman" w:hAnsi="Times New Roman" w:cs="Times New Roman"/>
        </w:rPr>
        <w:t xml:space="preserve">. Daugiau informacijos teirautis Šiaulių miesto savivaldybės švietimo centro telefonu  (8 41) 525983, mob. tel. 8 652 25122. </w:t>
      </w:r>
      <w:bookmarkEnd w:id="0"/>
    </w:p>
    <w:p w:rsidR="000B090A" w:rsidRPr="00527AA6" w:rsidRDefault="003675A4" w:rsidP="00CA5D6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27AA6">
        <w:rPr>
          <w:rFonts w:ascii="Times New Roman" w:hAnsi="Times New Roman" w:cs="Times New Roman"/>
        </w:rPr>
        <w:t xml:space="preserve"> 19</w:t>
      </w:r>
      <w:r w:rsidRPr="00527AA6">
        <w:rPr>
          <w:rFonts w:ascii="Times New Roman" w:hAnsi="Times New Roman" w:cs="Times New Roman"/>
          <w:b/>
        </w:rPr>
        <w:t xml:space="preserve">. Dalyvio mokestis – 3 Eurai. </w:t>
      </w:r>
      <w:r w:rsidRPr="00527AA6">
        <w:rPr>
          <w:rFonts w:ascii="Times New Roman" w:hAnsi="Times New Roman" w:cs="Times New Roman"/>
          <w:u w:val="single"/>
        </w:rPr>
        <w:t>Mokėti galima tik pavedimu</w:t>
      </w:r>
      <w:r w:rsidRPr="00527AA6">
        <w:rPr>
          <w:rFonts w:ascii="Times New Roman" w:hAnsi="Times New Roman" w:cs="Times New Roman"/>
        </w:rPr>
        <w:t xml:space="preserve">. Biudžetinėms įstaigoms mokėti į sąskaitą </w:t>
      </w:r>
      <w:r w:rsidRPr="00527AA6">
        <w:rPr>
          <w:rFonts w:ascii="Times New Roman" w:hAnsi="Times New Roman" w:cs="Times New Roman"/>
          <w:b/>
          <w:bCs/>
        </w:rPr>
        <w:t>Nr. LT68 7300 0100 8697 6113</w:t>
      </w:r>
      <w:r w:rsidRPr="00527AA6">
        <w:rPr>
          <w:rFonts w:ascii="Times New Roman" w:hAnsi="Times New Roman" w:cs="Times New Roman"/>
        </w:rPr>
        <w:t xml:space="preserve"> AB bankas ,,Swedbank”, banko kodas 7300. I</w:t>
      </w:r>
      <w:r w:rsidRPr="00527AA6">
        <w:rPr>
          <w:rFonts w:ascii="Times New Roman" w:hAnsi="Times New Roman" w:cs="Times New Roman"/>
          <w:bCs/>
        </w:rPr>
        <w:t>š asmeninių lėšų</w:t>
      </w:r>
      <w:r w:rsidR="00B24FD4">
        <w:rPr>
          <w:rFonts w:ascii="Times New Roman" w:hAnsi="Times New Roman" w:cs="Times New Roman"/>
          <w:bCs/>
        </w:rPr>
        <w:t xml:space="preserve"> </w:t>
      </w:r>
      <w:r w:rsidRPr="00527AA6">
        <w:rPr>
          <w:rFonts w:ascii="Times New Roman" w:hAnsi="Times New Roman" w:cs="Times New Roman"/>
          <w:bCs/>
        </w:rPr>
        <w:t xml:space="preserve">prašome </w:t>
      </w:r>
      <w:r w:rsidRPr="00527AA6">
        <w:rPr>
          <w:rFonts w:ascii="Times New Roman" w:hAnsi="Times New Roman" w:cs="Times New Roman"/>
        </w:rPr>
        <w:t xml:space="preserve">mokėti pavedimu į sąskaitą </w:t>
      </w:r>
      <w:r w:rsidRPr="00527AA6">
        <w:rPr>
          <w:rFonts w:ascii="Times New Roman" w:hAnsi="Times New Roman" w:cs="Times New Roman"/>
          <w:b/>
          <w:bCs/>
        </w:rPr>
        <w:t>Nr. LT73 7300 0100 8725 3055</w:t>
      </w:r>
      <w:r w:rsidR="00B24FD4">
        <w:rPr>
          <w:rFonts w:ascii="Times New Roman" w:hAnsi="Times New Roman" w:cs="Times New Roman"/>
          <w:b/>
          <w:bCs/>
        </w:rPr>
        <w:t xml:space="preserve"> </w:t>
      </w:r>
      <w:r w:rsidRPr="00527AA6">
        <w:rPr>
          <w:rFonts w:ascii="Times New Roman" w:hAnsi="Times New Roman" w:cs="Times New Roman"/>
          <w:bCs/>
        </w:rPr>
        <w:t>AB bankas ,,</w:t>
      </w:r>
      <w:proofErr w:type="spellStart"/>
      <w:r w:rsidRPr="00527AA6">
        <w:rPr>
          <w:rFonts w:ascii="Times New Roman" w:hAnsi="Times New Roman" w:cs="Times New Roman"/>
          <w:bCs/>
        </w:rPr>
        <w:t>Swedbank</w:t>
      </w:r>
      <w:proofErr w:type="spellEnd"/>
      <w:r w:rsidRPr="00527AA6">
        <w:rPr>
          <w:rFonts w:ascii="Times New Roman" w:hAnsi="Times New Roman" w:cs="Times New Roman"/>
          <w:bCs/>
        </w:rPr>
        <w:t>”, banko kodas 7300.</w:t>
      </w:r>
      <w:r w:rsidR="00CA5D69">
        <w:rPr>
          <w:rFonts w:ascii="Times New Roman" w:hAnsi="Times New Roman" w:cs="Times New Roman"/>
          <w:bCs/>
        </w:rPr>
        <w:t xml:space="preserve"> </w:t>
      </w:r>
      <w:r w:rsidR="00CA5D69" w:rsidRPr="00CA5D69">
        <w:rPr>
          <w:rFonts w:ascii="Times New Roman" w:hAnsi="Times New Roman" w:cs="Times New Roman"/>
          <w:u w:val="single"/>
        </w:rPr>
        <w:t xml:space="preserve"> </w:t>
      </w:r>
      <w:r w:rsidR="00CA5D69" w:rsidRPr="00B24FD4">
        <w:rPr>
          <w:rFonts w:ascii="Times New Roman" w:hAnsi="Times New Roman" w:cs="Times New Roman"/>
          <w:u w:val="single"/>
        </w:rPr>
        <w:t>Mokėjimo paskirtis – paroda „Nors penkias minutes per dieną“.</w:t>
      </w:r>
      <w:r w:rsidR="00CA5D69">
        <w:rPr>
          <w:rFonts w:ascii="Times New Roman" w:hAnsi="Times New Roman" w:cs="Times New Roman"/>
          <w:u w:val="single"/>
        </w:rPr>
        <w:t xml:space="preserve"> </w:t>
      </w:r>
      <w:r w:rsidR="000B090A" w:rsidRPr="00527AA6">
        <w:rPr>
          <w:rFonts w:ascii="Times New Roman" w:hAnsi="Times New Roman" w:cs="Times New Roman"/>
        </w:rPr>
        <w:t xml:space="preserve">Sąskaitas bei </w:t>
      </w:r>
      <w:r w:rsidR="00611D51" w:rsidRPr="00527AA6">
        <w:rPr>
          <w:rFonts w:ascii="Times New Roman" w:hAnsi="Times New Roman" w:cs="Times New Roman"/>
        </w:rPr>
        <w:t>pažymas pedagogai gaus e-forma.</w:t>
      </w:r>
      <w:r w:rsidR="00B24FD4">
        <w:rPr>
          <w:rFonts w:ascii="Times New Roman" w:hAnsi="Times New Roman" w:cs="Times New Roman"/>
        </w:rPr>
        <w:t xml:space="preserve"> </w:t>
      </w:r>
    </w:p>
    <w:p w:rsidR="005706B8" w:rsidRPr="003675A4" w:rsidRDefault="003675A4" w:rsidP="00CA5D69">
      <w:pPr>
        <w:pStyle w:val="Sraopastraipa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</w:t>
      </w:r>
      <w:r w:rsidR="00F64CE6" w:rsidRPr="00CF0810">
        <w:rPr>
          <w:rFonts w:ascii="Times New Roman" w:hAnsi="Times New Roman" w:cs="Times New Roman"/>
          <w:sz w:val="24"/>
          <w:szCs w:val="24"/>
        </w:rPr>
        <w:t xml:space="preserve">. </w:t>
      </w:r>
      <w:r w:rsidR="0065125B">
        <w:rPr>
          <w:rFonts w:ascii="Times New Roman" w:hAnsi="Times New Roman" w:cs="Times New Roman"/>
          <w:sz w:val="24"/>
          <w:szCs w:val="24"/>
        </w:rPr>
        <w:t>Virtualios p</w:t>
      </w:r>
      <w:r w:rsidR="007C5ECC" w:rsidRPr="000727E7">
        <w:rPr>
          <w:rFonts w:ascii="Times New Roman" w:hAnsi="Times New Roman" w:cs="Times New Roman"/>
          <w:sz w:val="24"/>
          <w:szCs w:val="24"/>
        </w:rPr>
        <w:t>arodos</w:t>
      </w:r>
      <w:r w:rsidR="00F64CE6" w:rsidRPr="000727E7">
        <w:rPr>
          <w:rFonts w:ascii="Times New Roman" w:hAnsi="Times New Roman" w:cs="Times New Roman"/>
          <w:sz w:val="24"/>
          <w:szCs w:val="24"/>
        </w:rPr>
        <w:t xml:space="preserve"> nuotraukos bus</w:t>
      </w:r>
      <w:r w:rsidR="00611D51">
        <w:rPr>
          <w:rFonts w:ascii="Times New Roman" w:hAnsi="Times New Roman" w:cs="Times New Roman"/>
          <w:sz w:val="24"/>
          <w:szCs w:val="24"/>
        </w:rPr>
        <w:t xml:space="preserve"> patalpintos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083955" w:rsidRPr="000727E7">
        <w:rPr>
          <w:rFonts w:ascii="Times New Roman" w:hAnsi="Times New Roman" w:cs="Times New Roman"/>
          <w:sz w:val="24"/>
          <w:szCs w:val="24"/>
        </w:rPr>
        <w:t>Šiaulių</w:t>
      </w:r>
      <w:r w:rsidR="00F64CE6" w:rsidRPr="000727E7">
        <w:rPr>
          <w:rFonts w:ascii="Times New Roman" w:hAnsi="Times New Roman" w:cs="Times New Roman"/>
          <w:sz w:val="24"/>
          <w:szCs w:val="24"/>
        </w:rPr>
        <w:t xml:space="preserve"> lopšelio-darželio „</w:t>
      </w:r>
      <w:r w:rsidR="00083955" w:rsidRPr="000727E7">
        <w:rPr>
          <w:rFonts w:ascii="Times New Roman" w:hAnsi="Times New Roman" w:cs="Times New Roman"/>
          <w:sz w:val="24"/>
          <w:szCs w:val="24"/>
        </w:rPr>
        <w:t>Trys nykštukai</w:t>
      </w:r>
      <w:r w:rsidR="00F64CE6" w:rsidRPr="000727E7">
        <w:rPr>
          <w:rFonts w:ascii="Times New Roman" w:hAnsi="Times New Roman" w:cs="Times New Roman"/>
          <w:sz w:val="24"/>
          <w:szCs w:val="24"/>
        </w:rPr>
        <w:t xml:space="preserve">“ </w:t>
      </w:r>
      <w:r w:rsidR="001D14FC" w:rsidRPr="001D14FC">
        <w:rPr>
          <w:rFonts w:ascii="Times New Roman" w:hAnsi="Times New Roman" w:cs="Times New Roman"/>
          <w:sz w:val="24"/>
          <w:szCs w:val="24"/>
        </w:rPr>
        <w:t xml:space="preserve">internetinėje svetainėje </w:t>
      </w:r>
      <w:hyperlink r:id="rId11" w:history="1">
        <w:r w:rsidR="001D14FC" w:rsidRPr="003A2AC2">
          <w:rPr>
            <w:rStyle w:val="Hipersaitas"/>
          </w:rPr>
          <w:t>https://www.trysnykstukai.lt/paroda</w:t>
        </w:r>
      </w:hyperlink>
      <w:r w:rsidR="00B24FD4">
        <w:rPr>
          <w:rStyle w:val="Hipersaitas"/>
        </w:rPr>
        <w:t xml:space="preserve"> </w:t>
      </w:r>
      <w:r w:rsidR="001D14FC" w:rsidRPr="001D14FC">
        <w:rPr>
          <w:rStyle w:val="Hipersaitas"/>
          <w:b/>
          <w:i/>
          <w:color w:val="auto"/>
          <w:u w:val="none"/>
        </w:rPr>
        <w:t xml:space="preserve">nuo </w:t>
      </w:r>
      <w:r w:rsidR="005B518A">
        <w:rPr>
          <w:rFonts w:ascii="Times New Roman" w:hAnsi="Times New Roman" w:cs="Times New Roman"/>
          <w:b/>
          <w:i/>
          <w:sz w:val="24"/>
          <w:szCs w:val="24"/>
        </w:rPr>
        <w:t>š. m. kovo 11</w:t>
      </w:r>
      <w:r w:rsidR="008839E5" w:rsidRPr="001D14FC">
        <w:rPr>
          <w:rFonts w:ascii="Times New Roman" w:hAnsi="Times New Roman" w:cs="Times New Roman"/>
          <w:b/>
          <w:i/>
          <w:sz w:val="24"/>
          <w:szCs w:val="24"/>
        </w:rPr>
        <w:t xml:space="preserve"> d.</w:t>
      </w:r>
      <w:r w:rsidR="00B24F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1D51">
        <w:rPr>
          <w:rFonts w:ascii="Times New Roman" w:hAnsi="Times New Roman" w:cs="Times New Roman"/>
          <w:sz w:val="24"/>
          <w:szCs w:val="24"/>
        </w:rPr>
        <w:t>Paroda vyks iki 2019 m. balandžio 12 d.</w:t>
      </w:r>
    </w:p>
    <w:p w:rsidR="00CA5D69" w:rsidRDefault="00CA5D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64CE6" w:rsidRDefault="00F64CE6" w:rsidP="00527AA6">
      <w:pPr>
        <w:pStyle w:val="Sraopastraipa"/>
        <w:tabs>
          <w:tab w:val="left" w:pos="426"/>
        </w:tabs>
        <w:spacing w:after="0" w:line="320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3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</w:t>
      </w:r>
      <w:r w:rsidR="00CF0810" w:rsidRPr="00840399">
        <w:rPr>
          <w:rFonts w:ascii="Times New Roman" w:hAnsi="Times New Roman" w:cs="Times New Roman"/>
          <w:b/>
          <w:sz w:val="24"/>
          <w:szCs w:val="24"/>
        </w:rPr>
        <w:t>DALYVIŲ</w:t>
      </w:r>
      <w:r w:rsidRPr="00840399">
        <w:rPr>
          <w:rFonts w:ascii="Times New Roman" w:hAnsi="Times New Roman" w:cs="Times New Roman"/>
          <w:b/>
          <w:sz w:val="24"/>
          <w:szCs w:val="24"/>
        </w:rPr>
        <w:t xml:space="preserve"> APDOVANOJIMAS</w:t>
      </w:r>
    </w:p>
    <w:p w:rsidR="00CA5D69" w:rsidRPr="00527AA6" w:rsidRDefault="00CA5D69" w:rsidP="00527AA6">
      <w:pPr>
        <w:pStyle w:val="Sraopastraipa"/>
        <w:tabs>
          <w:tab w:val="left" w:pos="426"/>
        </w:tabs>
        <w:spacing w:after="0" w:line="320" w:lineRule="exac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706B8" w:rsidRPr="001D14FC" w:rsidRDefault="000B090A" w:rsidP="00840399">
      <w:pPr>
        <w:tabs>
          <w:tab w:val="left" w:pos="567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527AA6">
        <w:rPr>
          <w:rFonts w:ascii="Times New Roman" w:hAnsi="Times New Roman" w:cs="Times New Roman"/>
          <w:sz w:val="24"/>
          <w:szCs w:val="24"/>
        </w:rPr>
        <w:t>1</w:t>
      </w:r>
      <w:r w:rsidR="00F64CE6">
        <w:rPr>
          <w:rFonts w:ascii="Times New Roman" w:hAnsi="Times New Roman" w:cs="Times New Roman"/>
          <w:sz w:val="24"/>
          <w:szCs w:val="24"/>
        </w:rPr>
        <w:t xml:space="preserve">. </w:t>
      </w:r>
      <w:r w:rsidR="005706B8">
        <w:rPr>
          <w:rFonts w:ascii="Times New Roman" w:hAnsi="Times New Roman" w:cs="Times New Roman"/>
          <w:sz w:val="24"/>
          <w:szCs w:val="24"/>
        </w:rPr>
        <w:t xml:space="preserve">Visi dalyviai bus apdovanoti </w:t>
      </w:r>
      <w:r w:rsidR="005706B8" w:rsidRPr="005B518A">
        <w:rPr>
          <w:rFonts w:ascii="Times New Roman" w:hAnsi="Times New Roman" w:cs="Times New Roman"/>
          <w:sz w:val="24"/>
          <w:szCs w:val="24"/>
        </w:rPr>
        <w:t>padėkos raštais</w:t>
      </w:r>
      <w:r>
        <w:rPr>
          <w:rFonts w:ascii="Times New Roman" w:hAnsi="Times New Roman" w:cs="Times New Roman"/>
          <w:sz w:val="24"/>
          <w:szCs w:val="24"/>
        </w:rPr>
        <w:t xml:space="preserve"> e-erdvėje</w:t>
      </w:r>
      <w:r w:rsidR="005B518A">
        <w:rPr>
          <w:rFonts w:ascii="Times New Roman" w:hAnsi="Times New Roman" w:cs="Times New Roman"/>
          <w:sz w:val="24"/>
          <w:szCs w:val="24"/>
        </w:rPr>
        <w:t xml:space="preserve"> (vaikai ir tėvai (globėjai)</w:t>
      </w:r>
      <w:r w:rsidR="00FB0603" w:rsidRPr="005B518A">
        <w:rPr>
          <w:rFonts w:ascii="Times New Roman" w:hAnsi="Times New Roman" w:cs="Times New Roman"/>
          <w:sz w:val="24"/>
          <w:szCs w:val="24"/>
        </w:rPr>
        <w:t>/pažymomis</w:t>
      </w:r>
      <w:r w:rsidR="005B518A">
        <w:rPr>
          <w:rFonts w:ascii="Times New Roman" w:hAnsi="Times New Roman" w:cs="Times New Roman"/>
          <w:sz w:val="24"/>
          <w:szCs w:val="24"/>
        </w:rPr>
        <w:t xml:space="preserve"> (pedagogai)</w:t>
      </w:r>
      <w:r w:rsidR="000727E7" w:rsidRPr="005B518A">
        <w:rPr>
          <w:rFonts w:ascii="Times New Roman" w:hAnsi="Times New Roman" w:cs="Times New Roman"/>
          <w:sz w:val="24"/>
          <w:szCs w:val="24"/>
        </w:rPr>
        <w:t xml:space="preserve">, </w:t>
      </w:r>
      <w:r w:rsidR="005B518A">
        <w:rPr>
          <w:rFonts w:ascii="Times New Roman" w:hAnsi="Times New Roman" w:cs="Times New Roman"/>
          <w:sz w:val="24"/>
          <w:szCs w:val="24"/>
        </w:rPr>
        <w:t>o 1 laimingasis išrinktas</w:t>
      </w:r>
      <w:r w:rsidR="000727E7" w:rsidRPr="001D14FC">
        <w:rPr>
          <w:rFonts w:ascii="Times New Roman" w:hAnsi="Times New Roman" w:cs="Times New Roman"/>
          <w:sz w:val="24"/>
          <w:szCs w:val="24"/>
        </w:rPr>
        <w:t xml:space="preserve"> burtų keliu </w:t>
      </w:r>
      <w:r w:rsidR="001D14FC" w:rsidRPr="001D14FC">
        <w:rPr>
          <w:rFonts w:ascii="Times New Roman" w:hAnsi="Times New Roman" w:cs="Times New Roman"/>
          <w:sz w:val="24"/>
          <w:szCs w:val="24"/>
        </w:rPr>
        <w:t>–</w:t>
      </w:r>
      <w:r w:rsidR="005B518A">
        <w:rPr>
          <w:rFonts w:ascii="Times New Roman" w:hAnsi="Times New Roman" w:cs="Times New Roman"/>
          <w:sz w:val="24"/>
          <w:szCs w:val="24"/>
        </w:rPr>
        <w:t xml:space="preserve"> prizu</w:t>
      </w:r>
      <w:r w:rsidR="001D14FC" w:rsidRPr="001D14FC">
        <w:rPr>
          <w:rFonts w:ascii="Times New Roman" w:hAnsi="Times New Roman" w:cs="Times New Roman"/>
          <w:sz w:val="24"/>
          <w:szCs w:val="24"/>
        </w:rPr>
        <w:t xml:space="preserve">: </w:t>
      </w:r>
      <w:r w:rsidR="005B518A">
        <w:rPr>
          <w:rFonts w:ascii="Times New Roman" w:hAnsi="Times New Roman" w:cs="Times New Roman"/>
          <w:sz w:val="24"/>
          <w:szCs w:val="24"/>
        </w:rPr>
        <w:t>Šiaulių lopšelio – darželio „Trys nykštukai“ logopedės Aistės Kvičiuvienės sukurta knygele</w:t>
      </w:r>
      <w:r w:rsidR="000727E7" w:rsidRPr="001D14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CE6" w:rsidRPr="000B090A" w:rsidRDefault="00F64CE6" w:rsidP="00840399">
      <w:pPr>
        <w:tabs>
          <w:tab w:val="left" w:pos="567"/>
          <w:tab w:val="left" w:pos="851"/>
        </w:tabs>
        <w:spacing w:after="0" w:line="3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14FC">
        <w:rPr>
          <w:rFonts w:ascii="Times New Roman" w:hAnsi="Times New Roman" w:cs="Times New Roman"/>
          <w:sz w:val="24"/>
          <w:szCs w:val="24"/>
        </w:rPr>
        <w:tab/>
        <w:t>2</w:t>
      </w:r>
      <w:r w:rsidR="00527AA6">
        <w:rPr>
          <w:rFonts w:ascii="Times New Roman" w:hAnsi="Times New Roman" w:cs="Times New Roman"/>
          <w:sz w:val="24"/>
          <w:szCs w:val="24"/>
        </w:rPr>
        <w:t>2</w:t>
      </w:r>
      <w:r w:rsidRPr="001D14FC">
        <w:rPr>
          <w:rFonts w:ascii="Times New Roman" w:hAnsi="Times New Roman" w:cs="Times New Roman"/>
          <w:sz w:val="24"/>
          <w:szCs w:val="24"/>
        </w:rPr>
        <w:t xml:space="preserve">. Nugalėtojai bus paskelbti 2018 m. balandžio </w:t>
      </w:r>
      <w:r w:rsidR="000727E7" w:rsidRPr="001D14FC">
        <w:rPr>
          <w:rFonts w:ascii="Times New Roman" w:hAnsi="Times New Roman" w:cs="Times New Roman"/>
          <w:sz w:val="24"/>
          <w:szCs w:val="24"/>
        </w:rPr>
        <w:t>12</w:t>
      </w:r>
      <w:r w:rsidRPr="001D14FC">
        <w:rPr>
          <w:rFonts w:ascii="Times New Roman" w:hAnsi="Times New Roman" w:cs="Times New Roman"/>
          <w:sz w:val="24"/>
          <w:szCs w:val="24"/>
        </w:rPr>
        <w:t xml:space="preserve"> d. </w:t>
      </w:r>
      <w:r w:rsidR="005706B8" w:rsidRPr="001D14FC">
        <w:rPr>
          <w:rFonts w:ascii="Times New Roman" w:hAnsi="Times New Roman" w:cs="Times New Roman"/>
          <w:sz w:val="24"/>
          <w:szCs w:val="24"/>
        </w:rPr>
        <w:t>Šiaulių</w:t>
      </w:r>
      <w:r w:rsidRPr="001D14FC">
        <w:rPr>
          <w:rFonts w:ascii="Times New Roman" w:hAnsi="Times New Roman" w:cs="Times New Roman"/>
          <w:sz w:val="24"/>
          <w:szCs w:val="24"/>
        </w:rPr>
        <w:t xml:space="preserve"> lopšelio-darželio ,,</w:t>
      </w:r>
      <w:r w:rsidR="005706B8" w:rsidRPr="001D14FC">
        <w:rPr>
          <w:rFonts w:ascii="Times New Roman" w:hAnsi="Times New Roman" w:cs="Times New Roman"/>
          <w:sz w:val="24"/>
          <w:szCs w:val="24"/>
        </w:rPr>
        <w:t>Trys nykštukai</w:t>
      </w:r>
      <w:r w:rsidRPr="001D14FC">
        <w:rPr>
          <w:rFonts w:ascii="Times New Roman" w:hAnsi="Times New Roman" w:cs="Times New Roman"/>
          <w:sz w:val="24"/>
          <w:szCs w:val="24"/>
        </w:rPr>
        <w:t xml:space="preserve">“ internetinėje svetainėje </w:t>
      </w:r>
      <w:hyperlink r:id="rId12" w:history="1"/>
      <w:hyperlink r:id="rId13" w:history="1">
        <w:r w:rsidR="001D14FC" w:rsidRPr="003A2AC2">
          <w:rPr>
            <w:rStyle w:val="Hipersaitas"/>
          </w:rPr>
          <w:t>https://www.trysnykstukai.lt/paroda</w:t>
        </w:r>
      </w:hyperlink>
      <w:r w:rsidR="001D14FC">
        <w:t xml:space="preserve"> .</w:t>
      </w:r>
    </w:p>
    <w:p w:rsidR="00F64CE6" w:rsidRDefault="00F64CE6" w:rsidP="00F64CE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CE6" w:rsidRDefault="00FB0603" w:rsidP="00FB060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603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CA5D69" w:rsidRPr="00FB0603" w:rsidRDefault="00CA5D69" w:rsidP="00FB060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603" w:rsidRDefault="00840399" w:rsidP="00527AA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7A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0603">
        <w:rPr>
          <w:rFonts w:ascii="Times New Roman" w:hAnsi="Times New Roman" w:cs="Times New Roman"/>
          <w:sz w:val="24"/>
          <w:szCs w:val="24"/>
        </w:rPr>
        <w:t>Autorius, pateikdamas nuotrauką parodai, patvirtina, kad</w:t>
      </w:r>
      <w:r w:rsidR="00CA5D69">
        <w:rPr>
          <w:rFonts w:ascii="Times New Roman" w:hAnsi="Times New Roman" w:cs="Times New Roman"/>
          <w:sz w:val="24"/>
          <w:szCs w:val="24"/>
        </w:rPr>
        <w:t xml:space="preserve"> </w:t>
      </w:r>
      <w:r w:rsidR="00FB0603">
        <w:rPr>
          <w:rFonts w:ascii="Times New Roman" w:hAnsi="Times New Roman" w:cs="Times New Roman"/>
          <w:sz w:val="24"/>
          <w:szCs w:val="24"/>
        </w:rPr>
        <w:t>yra šios nuotraukos autorius ir yra gavęs joje esančių asmenų sutikimą šią nuotrauką pateikti</w:t>
      </w:r>
      <w:r w:rsidR="0079385E">
        <w:rPr>
          <w:rFonts w:ascii="Times New Roman" w:hAnsi="Times New Roman" w:cs="Times New Roman"/>
          <w:sz w:val="24"/>
          <w:szCs w:val="24"/>
        </w:rPr>
        <w:t xml:space="preserve"> parodai. Už autorinių teisių p</w:t>
      </w:r>
      <w:r w:rsidR="00FB0603">
        <w:rPr>
          <w:rFonts w:ascii="Times New Roman" w:hAnsi="Times New Roman" w:cs="Times New Roman"/>
          <w:sz w:val="24"/>
          <w:szCs w:val="24"/>
        </w:rPr>
        <w:t xml:space="preserve">ažeidimus atsako nuotraukas pateikę asmenys. </w:t>
      </w:r>
    </w:p>
    <w:p w:rsidR="00FB0603" w:rsidRDefault="00527AA6" w:rsidP="0084039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40399">
        <w:rPr>
          <w:rFonts w:ascii="Times New Roman" w:hAnsi="Times New Roman" w:cs="Times New Roman"/>
          <w:sz w:val="24"/>
          <w:szCs w:val="24"/>
        </w:rPr>
        <w:t xml:space="preserve">. </w:t>
      </w:r>
      <w:r w:rsidR="00FB0603">
        <w:rPr>
          <w:rFonts w:ascii="Times New Roman" w:hAnsi="Times New Roman" w:cs="Times New Roman"/>
          <w:sz w:val="24"/>
          <w:szCs w:val="24"/>
        </w:rPr>
        <w:t xml:space="preserve">Pateikdamas darbus parodai autorius tampa parodos dalyviu. </w:t>
      </w:r>
    </w:p>
    <w:p w:rsidR="00FB0603" w:rsidRDefault="00527AA6" w:rsidP="0084039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840399">
        <w:rPr>
          <w:rFonts w:ascii="Times New Roman" w:hAnsi="Times New Roman" w:cs="Times New Roman"/>
          <w:sz w:val="24"/>
          <w:szCs w:val="24"/>
        </w:rPr>
        <w:t xml:space="preserve">. </w:t>
      </w:r>
      <w:r w:rsidR="00FB0603">
        <w:rPr>
          <w:rFonts w:ascii="Times New Roman" w:hAnsi="Times New Roman" w:cs="Times New Roman"/>
          <w:sz w:val="24"/>
          <w:szCs w:val="24"/>
        </w:rPr>
        <w:t>Organizatoriai pasilieka teisę parodos metu atsiųstas nuotraukas, aprašus naudoti neatlygintinai, viešai publikuoti darbus, nurodant autorines teises.</w:t>
      </w:r>
    </w:p>
    <w:p w:rsidR="00527AA6" w:rsidRDefault="00527AA6" w:rsidP="00527AA6">
      <w:pPr>
        <w:rPr>
          <w:rFonts w:ascii="Times New Roman" w:hAnsi="Times New Roman" w:cs="Times New Roman"/>
          <w:sz w:val="24"/>
          <w:szCs w:val="24"/>
        </w:rPr>
      </w:pPr>
    </w:p>
    <w:p w:rsidR="00F64CE6" w:rsidRPr="00A04A44" w:rsidRDefault="00F64CE6" w:rsidP="00527AA6">
      <w:pPr>
        <w:rPr>
          <w:rFonts w:ascii="Times New Roman" w:hAnsi="Times New Roman" w:cs="Times New Roman"/>
          <w:sz w:val="24"/>
          <w:szCs w:val="24"/>
        </w:rPr>
      </w:pPr>
      <w:r w:rsidRPr="00A04A44">
        <w:rPr>
          <w:rFonts w:ascii="Times New Roman" w:hAnsi="Times New Roman" w:cs="Times New Roman"/>
          <w:sz w:val="24"/>
          <w:szCs w:val="24"/>
        </w:rPr>
        <w:t>Priedas Nr.1</w:t>
      </w:r>
    </w:p>
    <w:p w:rsidR="00F64CE6" w:rsidRPr="00A04A44" w:rsidRDefault="00F64CE6" w:rsidP="00F64CE6">
      <w:pPr>
        <w:tabs>
          <w:tab w:val="left" w:pos="142"/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B0603" w:rsidRDefault="00FB0603" w:rsidP="00527AA6">
      <w:pPr>
        <w:tabs>
          <w:tab w:val="left" w:pos="142"/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VEIKLOS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79385E" w:rsidTr="0079385E">
        <w:tc>
          <w:tcPr>
            <w:tcW w:w="3823" w:type="dxa"/>
          </w:tcPr>
          <w:p w:rsidR="0079385E" w:rsidRPr="004C56F0" w:rsidRDefault="0079385E" w:rsidP="004C56F0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F0">
              <w:rPr>
                <w:rFonts w:ascii="Times New Roman" w:hAnsi="Times New Roman" w:cs="Times New Roman"/>
                <w:sz w:val="24"/>
                <w:szCs w:val="24"/>
              </w:rPr>
              <w:t xml:space="preserve">Šalis </w:t>
            </w:r>
          </w:p>
        </w:tc>
        <w:tc>
          <w:tcPr>
            <w:tcW w:w="5805" w:type="dxa"/>
          </w:tcPr>
          <w:p w:rsidR="0079385E" w:rsidRPr="004C56F0" w:rsidRDefault="0079385E" w:rsidP="00F64CE6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85E" w:rsidTr="0079385E">
        <w:tc>
          <w:tcPr>
            <w:tcW w:w="3823" w:type="dxa"/>
          </w:tcPr>
          <w:p w:rsidR="0079385E" w:rsidRPr="004C56F0" w:rsidRDefault="0079385E" w:rsidP="004C56F0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F0">
              <w:rPr>
                <w:rFonts w:ascii="Times New Roman" w:hAnsi="Times New Roman" w:cs="Times New Roman"/>
                <w:sz w:val="24"/>
                <w:szCs w:val="24"/>
              </w:rPr>
              <w:t>Ugdymo įstaigos pavadinimas</w:t>
            </w:r>
          </w:p>
        </w:tc>
        <w:tc>
          <w:tcPr>
            <w:tcW w:w="5805" w:type="dxa"/>
          </w:tcPr>
          <w:p w:rsidR="0079385E" w:rsidRPr="004C56F0" w:rsidRDefault="0079385E" w:rsidP="00F64CE6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85E" w:rsidTr="0079385E">
        <w:tc>
          <w:tcPr>
            <w:tcW w:w="3823" w:type="dxa"/>
          </w:tcPr>
          <w:p w:rsidR="0079385E" w:rsidRPr="004C56F0" w:rsidRDefault="004C56F0" w:rsidP="004C56F0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F0">
              <w:rPr>
                <w:rFonts w:ascii="Times New Roman" w:hAnsi="Times New Roman" w:cs="Times New Roman"/>
                <w:sz w:val="24"/>
                <w:szCs w:val="24"/>
              </w:rPr>
              <w:t>Vaiko v</w:t>
            </w:r>
            <w:r w:rsidR="0079385E" w:rsidRPr="004C56F0">
              <w:rPr>
                <w:rFonts w:ascii="Times New Roman" w:hAnsi="Times New Roman" w:cs="Times New Roman"/>
                <w:sz w:val="24"/>
                <w:szCs w:val="24"/>
              </w:rPr>
              <w:t xml:space="preserve">ardas, pavardė, </w:t>
            </w:r>
            <w:r w:rsidRPr="004C56F0">
              <w:rPr>
                <w:rFonts w:ascii="Times New Roman" w:hAnsi="Times New Roman" w:cs="Times New Roman"/>
                <w:sz w:val="24"/>
                <w:szCs w:val="24"/>
              </w:rPr>
              <w:t>amžius</w:t>
            </w:r>
          </w:p>
        </w:tc>
        <w:tc>
          <w:tcPr>
            <w:tcW w:w="5805" w:type="dxa"/>
          </w:tcPr>
          <w:p w:rsidR="0079385E" w:rsidRPr="004C56F0" w:rsidRDefault="0079385E" w:rsidP="00F64CE6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85E" w:rsidTr="0079385E">
        <w:tc>
          <w:tcPr>
            <w:tcW w:w="3823" w:type="dxa"/>
          </w:tcPr>
          <w:p w:rsidR="00C716D0" w:rsidRPr="004C56F0" w:rsidRDefault="0079385E" w:rsidP="004C56F0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F0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5805" w:type="dxa"/>
          </w:tcPr>
          <w:p w:rsidR="0079385E" w:rsidRPr="004C56F0" w:rsidRDefault="0079385E" w:rsidP="00F64CE6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85E" w:rsidTr="0079385E">
        <w:tc>
          <w:tcPr>
            <w:tcW w:w="3823" w:type="dxa"/>
          </w:tcPr>
          <w:p w:rsidR="0079385E" w:rsidRDefault="0079385E" w:rsidP="004C56F0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F0">
              <w:rPr>
                <w:rFonts w:ascii="Times New Roman" w:hAnsi="Times New Roman" w:cs="Times New Roman"/>
                <w:sz w:val="24"/>
                <w:szCs w:val="24"/>
              </w:rPr>
              <w:t xml:space="preserve">Trumpas </w:t>
            </w:r>
            <w:r w:rsidR="00C716D0">
              <w:rPr>
                <w:rFonts w:ascii="Times New Roman" w:hAnsi="Times New Roman" w:cs="Times New Roman"/>
                <w:sz w:val="24"/>
                <w:szCs w:val="24"/>
              </w:rPr>
              <w:t xml:space="preserve">veiklos </w:t>
            </w:r>
            <w:r w:rsidRPr="004C56F0">
              <w:rPr>
                <w:rFonts w:ascii="Times New Roman" w:hAnsi="Times New Roman" w:cs="Times New Roman"/>
                <w:sz w:val="24"/>
                <w:szCs w:val="24"/>
              </w:rPr>
              <w:t>aprašymas</w:t>
            </w:r>
          </w:p>
          <w:p w:rsidR="00C716D0" w:rsidRPr="004C56F0" w:rsidRDefault="00C716D0" w:rsidP="004C56F0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79385E" w:rsidRPr="004C56F0" w:rsidRDefault="0079385E" w:rsidP="00F64CE6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6F0" w:rsidTr="0079385E">
        <w:tc>
          <w:tcPr>
            <w:tcW w:w="3823" w:type="dxa"/>
          </w:tcPr>
          <w:p w:rsidR="004C56F0" w:rsidRPr="004C56F0" w:rsidRDefault="004C56F0" w:rsidP="004C56F0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F0">
              <w:rPr>
                <w:rFonts w:ascii="Times New Roman" w:hAnsi="Times New Roman" w:cs="Times New Roman"/>
                <w:sz w:val="24"/>
                <w:szCs w:val="24"/>
              </w:rPr>
              <w:t xml:space="preserve">Darbui vadovavusio pedagogo </w:t>
            </w:r>
            <w:r w:rsidR="00F57866">
              <w:rPr>
                <w:rFonts w:ascii="Times New Roman" w:hAnsi="Times New Roman" w:cs="Times New Roman"/>
                <w:sz w:val="24"/>
                <w:szCs w:val="24"/>
              </w:rPr>
              <w:t xml:space="preserve">(tėvo (globėjo)) </w:t>
            </w:r>
            <w:r w:rsidRPr="004C56F0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805" w:type="dxa"/>
          </w:tcPr>
          <w:p w:rsidR="004C56F0" w:rsidRPr="004C56F0" w:rsidRDefault="004C56F0" w:rsidP="00F64CE6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CE6" w:rsidRDefault="00F64CE6" w:rsidP="00F64CE6">
      <w:pPr>
        <w:tabs>
          <w:tab w:val="left" w:pos="142"/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866" w:rsidRPr="00A04A44" w:rsidRDefault="00F57866" w:rsidP="00F57866">
      <w:pPr>
        <w:tabs>
          <w:tab w:val="left" w:pos="142"/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Nr.2</w:t>
      </w:r>
    </w:p>
    <w:p w:rsidR="00F57866" w:rsidRDefault="00F57866" w:rsidP="00F64CE6">
      <w:pPr>
        <w:tabs>
          <w:tab w:val="left" w:pos="142"/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6F0" w:rsidRDefault="004C56F0" w:rsidP="00F64CE6">
      <w:pPr>
        <w:tabs>
          <w:tab w:val="left" w:pos="142"/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DALYVIO ANKETA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4C56F0" w:rsidTr="007315D7">
        <w:tc>
          <w:tcPr>
            <w:tcW w:w="3823" w:type="dxa"/>
          </w:tcPr>
          <w:p w:rsidR="004C56F0" w:rsidRPr="0079385E" w:rsidRDefault="004C56F0" w:rsidP="008839E5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385E">
              <w:rPr>
                <w:rFonts w:ascii="Times New Roman" w:hAnsi="Times New Roman" w:cs="Times New Roman"/>
                <w:sz w:val="24"/>
                <w:szCs w:val="24"/>
              </w:rPr>
              <w:t xml:space="preserve">Šalis </w:t>
            </w:r>
          </w:p>
        </w:tc>
        <w:tc>
          <w:tcPr>
            <w:tcW w:w="5805" w:type="dxa"/>
          </w:tcPr>
          <w:p w:rsidR="004C56F0" w:rsidRDefault="004C56F0" w:rsidP="007315D7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6F0" w:rsidTr="007315D7">
        <w:tc>
          <w:tcPr>
            <w:tcW w:w="3823" w:type="dxa"/>
          </w:tcPr>
          <w:p w:rsidR="004C56F0" w:rsidRPr="00B90820" w:rsidRDefault="004C56F0" w:rsidP="008839E5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820">
              <w:rPr>
                <w:rFonts w:ascii="Times New Roman" w:hAnsi="Times New Roman" w:cs="Times New Roman"/>
                <w:sz w:val="24"/>
                <w:szCs w:val="24"/>
              </w:rPr>
              <w:t>Ugdymo įstaigos pavadinimas</w:t>
            </w:r>
          </w:p>
        </w:tc>
        <w:tc>
          <w:tcPr>
            <w:tcW w:w="5805" w:type="dxa"/>
          </w:tcPr>
          <w:p w:rsidR="004C56F0" w:rsidRDefault="004C56F0" w:rsidP="007315D7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6F0" w:rsidTr="007315D7">
        <w:tc>
          <w:tcPr>
            <w:tcW w:w="3823" w:type="dxa"/>
          </w:tcPr>
          <w:p w:rsidR="004C56F0" w:rsidRPr="00B90820" w:rsidRDefault="008839E5" w:rsidP="008839E5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805" w:type="dxa"/>
          </w:tcPr>
          <w:p w:rsidR="004C56F0" w:rsidRDefault="004C56F0" w:rsidP="007315D7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6D0" w:rsidTr="007315D7">
        <w:tc>
          <w:tcPr>
            <w:tcW w:w="3823" w:type="dxa"/>
          </w:tcPr>
          <w:p w:rsidR="00C716D0" w:rsidRPr="00B90820" w:rsidRDefault="00C716D0" w:rsidP="008839E5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820">
              <w:rPr>
                <w:rFonts w:ascii="Times New Roman" w:hAnsi="Times New Roman" w:cs="Times New Roman"/>
                <w:sz w:val="24"/>
                <w:szCs w:val="24"/>
              </w:rPr>
              <w:t>Pedagogo vardas, pavardė, telefono nr., el. paštas</w:t>
            </w:r>
          </w:p>
        </w:tc>
        <w:tc>
          <w:tcPr>
            <w:tcW w:w="5805" w:type="dxa"/>
          </w:tcPr>
          <w:p w:rsidR="00C716D0" w:rsidRDefault="00C716D0" w:rsidP="007315D7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6F0" w:rsidTr="007315D7">
        <w:tc>
          <w:tcPr>
            <w:tcW w:w="3823" w:type="dxa"/>
          </w:tcPr>
          <w:p w:rsidR="004C56F0" w:rsidRPr="00B90820" w:rsidRDefault="00C716D0" w:rsidP="008839E5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820">
              <w:rPr>
                <w:rFonts w:ascii="Times New Roman" w:hAnsi="Times New Roman" w:cs="Times New Roman"/>
                <w:sz w:val="24"/>
                <w:szCs w:val="24"/>
              </w:rPr>
              <w:t>Pareigos, kvalifikacinė kategorija</w:t>
            </w:r>
          </w:p>
        </w:tc>
        <w:tc>
          <w:tcPr>
            <w:tcW w:w="5805" w:type="dxa"/>
          </w:tcPr>
          <w:p w:rsidR="004C56F0" w:rsidRDefault="004C56F0" w:rsidP="007315D7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6F0" w:rsidTr="007315D7">
        <w:tc>
          <w:tcPr>
            <w:tcW w:w="3823" w:type="dxa"/>
          </w:tcPr>
          <w:p w:rsidR="004C56F0" w:rsidRPr="00B90820" w:rsidRDefault="00C716D0" w:rsidP="008839E5">
            <w:pPr>
              <w:tabs>
                <w:tab w:val="left" w:pos="142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0820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5805" w:type="dxa"/>
          </w:tcPr>
          <w:p w:rsidR="004C56F0" w:rsidRDefault="004C56F0" w:rsidP="007315D7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6F0" w:rsidTr="007315D7">
        <w:tc>
          <w:tcPr>
            <w:tcW w:w="3823" w:type="dxa"/>
          </w:tcPr>
          <w:p w:rsidR="004C56F0" w:rsidRPr="00B90820" w:rsidRDefault="004C56F0" w:rsidP="007315D7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6F0" w:rsidRDefault="004C56F0" w:rsidP="007315D7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4CE6" w:rsidRDefault="00F64CE6" w:rsidP="00F64CE6">
      <w:pPr>
        <w:rPr>
          <w:rFonts w:ascii="Times New Roman" w:hAnsi="Times New Roman" w:cs="Times New Roman"/>
          <w:sz w:val="24"/>
          <w:szCs w:val="24"/>
        </w:rPr>
      </w:pPr>
    </w:p>
    <w:p w:rsidR="002C45A1" w:rsidRDefault="002C45A1" w:rsidP="00F64CE6">
      <w:pPr>
        <w:rPr>
          <w:rFonts w:ascii="Times New Roman" w:hAnsi="Times New Roman" w:cs="Times New Roman"/>
          <w:sz w:val="24"/>
          <w:szCs w:val="24"/>
        </w:rPr>
      </w:pPr>
    </w:p>
    <w:p w:rsidR="002C45A1" w:rsidRDefault="002C45A1" w:rsidP="002C45A1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1" w:name="_GoBack"/>
      <w:bookmarkEnd w:id="1"/>
    </w:p>
    <w:sectPr w:rsidR="002C45A1" w:rsidSect="007938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4B49"/>
    <w:multiLevelType w:val="hybridMultilevel"/>
    <w:tmpl w:val="7B3E8480"/>
    <w:lvl w:ilvl="0" w:tplc="9E98A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F64CE6"/>
    <w:rsid w:val="000727E7"/>
    <w:rsid w:val="00083955"/>
    <w:rsid w:val="000B090A"/>
    <w:rsid w:val="000B0C24"/>
    <w:rsid w:val="00102CA5"/>
    <w:rsid w:val="001513CA"/>
    <w:rsid w:val="001D14FC"/>
    <w:rsid w:val="00297B9D"/>
    <w:rsid w:val="002C45A1"/>
    <w:rsid w:val="00352FF9"/>
    <w:rsid w:val="003675A4"/>
    <w:rsid w:val="004717AA"/>
    <w:rsid w:val="004C56F0"/>
    <w:rsid w:val="00520742"/>
    <w:rsid w:val="00527AA6"/>
    <w:rsid w:val="00563E7D"/>
    <w:rsid w:val="005706B8"/>
    <w:rsid w:val="00580C34"/>
    <w:rsid w:val="0059169B"/>
    <w:rsid w:val="005B518A"/>
    <w:rsid w:val="00611D51"/>
    <w:rsid w:val="00633327"/>
    <w:rsid w:val="00640A1E"/>
    <w:rsid w:val="0065125B"/>
    <w:rsid w:val="007618D7"/>
    <w:rsid w:val="007708A1"/>
    <w:rsid w:val="00775854"/>
    <w:rsid w:val="00783181"/>
    <w:rsid w:val="0079385E"/>
    <w:rsid w:val="007A05A6"/>
    <w:rsid w:val="007C5ECC"/>
    <w:rsid w:val="007F2E55"/>
    <w:rsid w:val="00840399"/>
    <w:rsid w:val="008839E5"/>
    <w:rsid w:val="00886238"/>
    <w:rsid w:val="00A658B8"/>
    <w:rsid w:val="00B24FD4"/>
    <w:rsid w:val="00B90820"/>
    <w:rsid w:val="00B97D92"/>
    <w:rsid w:val="00BA3A3C"/>
    <w:rsid w:val="00C175E1"/>
    <w:rsid w:val="00C716D0"/>
    <w:rsid w:val="00CA5D69"/>
    <w:rsid w:val="00CF0810"/>
    <w:rsid w:val="00D21F68"/>
    <w:rsid w:val="00D667F0"/>
    <w:rsid w:val="00E91040"/>
    <w:rsid w:val="00F57866"/>
    <w:rsid w:val="00F64CE6"/>
    <w:rsid w:val="00F97697"/>
    <w:rsid w:val="00FB0603"/>
    <w:rsid w:val="00FF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4CE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64CE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64CE6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F64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F64CE6"/>
    <w:pPr>
      <w:spacing w:after="0" w:line="240" w:lineRule="auto"/>
    </w:pPr>
    <w:rPr>
      <w:rFonts w:eastAsiaTheme="minorEastAsia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38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7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Char"/>
    <w:basedOn w:val="prastasis"/>
    <w:rsid w:val="003675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d.trysnykstukai@gmail.com" TargetMode="External"/><Relationship Id="rId13" Type="http://schemas.openxmlformats.org/officeDocument/2006/relationships/hyperlink" Target="https://www.trysnykstukai.lt/paroda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370%2041%20526%20045" TargetMode="External"/><Relationship Id="rId12" Type="http://schemas.openxmlformats.org/officeDocument/2006/relationships/hyperlink" Target="http://www.zemyna.vilnius.lm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ysnykstukai.lt/paroda" TargetMode="External"/><Relationship Id="rId11" Type="http://schemas.openxmlformats.org/officeDocument/2006/relationships/hyperlink" Target="https://www.trysnykstukai.lt/parod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emipliu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centr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4566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cp:lastPrinted>2019-01-21T11:22:00Z</cp:lastPrinted>
  <dcterms:created xsi:type="dcterms:W3CDTF">2019-01-21T13:02:00Z</dcterms:created>
  <dcterms:modified xsi:type="dcterms:W3CDTF">2019-01-21T13:25:00Z</dcterms:modified>
</cp:coreProperties>
</file>