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FA" w:rsidRDefault="008618FA" w:rsidP="008618FA"/>
    <w:p w:rsidR="00B47552" w:rsidRDefault="00B47552" w:rsidP="008618FA"/>
    <w:p w:rsidR="004E3CC5" w:rsidRDefault="004E3CC5" w:rsidP="008618FA"/>
    <w:p w:rsidR="008618FA" w:rsidRPr="00F20F42" w:rsidRDefault="008618FA" w:rsidP="008618FA">
      <w:pPr>
        <w:rPr>
          <w:szCs w:val="24"/>
        </w:rPr>
      </w:pPr>
    </w:p>
    <w:p w:rsidR="008618FA" w:rsidRPr="00F20F42" w:rsidRDefault="008618FA" w:rsidP="008618FA">
      <w:pPr>
        <w:pStyle w:val="Normaldokumentas"/>
        <w:jc w:val="center"/>
        <w:rPr>
          <w:b/>
          <w:caps/>
          <w:szCs w:val="24"/>
        </w:rPr>
      </w:pPr>
      <w:r w:rsidRPr="00F20F42">
        <w:rPr>
          <w:b/>
          <w:caps/>
          <w:szCs w:val="24"/>
        </w:rPr>
        <w:t>Šiaulių lopšelis-darželis „TRYS NYKŠTUKAI“</w:t>
      </w:r>
    </w:p>
    <w:p w:rsidR="008618FA" w:rsidRPr="00F20F42" w:rsidRDefault="008618FA" w:rsidP="008618FA">
      <w:pPr>
        <w:pStyle w:val="Normaldokumentas"/>
        <w:rPr>
          <w:szCs w:val="24"/>
        </w:rPr>
      </w:pPr>
    </w:p>
    <w:p w:rsidR="008618FA" w:rsidRDefault="008618FA" w:rsidP="008618FA">
      <w:pPr>
        <w:pStyle w:val="Normaldokumentas"/>
        <w:ind w:left="11664"/>
        <w:jc w:val="left"/>
        <w:rPr>
          <w:szCs w:val="24"/>
        </w:rPr>
      </w:pPr>
      <w:r w:rsidRPr="00F20F42">
        <w:rPr>
          <w:szCs w:val="24"/>
        </w:rPr>
        <w:t>TVIRTINU</w:t>
      </w:r>
    </w:p>
    <w:p w:rsidR="00EF7DE5" w:rsidRPr="00F20F42" w:rsidRDefault="00EF7DE5" w:rsidP="008618FA">
      <w:pPr>
        <w:pStyle w:val="Normaldokumentas"/>
        <w:ind w:left="11664"/>
        <w:jc w:val="left"/>
        <w:rPr>
          <w:szCs w:val="24"/>
        </w:rPr>
      </w:pPr>
    </w:p>
    <w:p w:rsidR="008618FA" w:rsidRPr="00F20F42" w:rsidRDefault="008618FA" w:rsidP="008618FA">
      <w:pPr>
        <w:pStyle w:val="Normaldokumentas"/>
        <w:ind w:left="11664"/>
        <w:jc w:val="left"/>
        <w:rPr>
          <w:szCs w:val="24"/>
        </w:rPr>
      </w:pPr>
      <w:r w:rsidRPr="00F20F42">
        <w:rPr>
          <w:szCs w:val="24"/>
        </w:rPr>
        <w:t>Direktorė</w:t>
      </w:r>
    </w:p>
    <w:p w:rsidR="00F40321" w:rsidRDefault="00F40321" w:rsidP="008618FA">
      <w:pPr>
        <w:pStyle w:val="Normaldokumentas"/>
        <w:ind w:left="11664"/>
        <w:jc w:val="left"/>
        <w:rPr>
          <w:szCs w:val="24"/>
        </w:rPr>
      </w:pPr>
    </w:p>
    <w:p w:rsidR="008618FA" w:rsidRPr="00F20F42" w:rsidRDefault="008618FA" w:rsidP="008618FA">
      <w:pPr>
        <w:pStyle w:val="Normaldokumentas"/>
        <w:ind w:left="11664"/>
        <w:jc w:val="left"/>
        <w:rPr>
          <w:szCs w:val="24"/>
        </w:rPr>
      </w:pPr>
      <w:r w:rsidRPr="00F20F42">
        <w:rPr>
          <w:szCs w:val="24"/>
        </w:rPr>
        <w:t>Danguolė Dargienė</w:t>
      </w:r>
    </w:p>
    <w:p w:rsidR="008618FA" w:rsidRPr="00F20F42" w:rsidRDefault="008618FA" w:rsidP="008618FA">
      <w:pPr>
        <w:pStyle w:val="Normaldokumentas"/>
        <w:rPr>
          <w:szCs w:val="24"/>
        </w:rPr>
      </w:pPr>
    </w:p>
    <w:p w:rsidR="00F40321" w:rsidRDefault="00F40321" w:rsidP="008618FA">
      <w:pPr>
        <w:pStyle w:val="Normaldokumentas"/>
        <w:jc w:val="center"/>
        <w:rPr>
          <w:b/>
          <w:szCs w:val="24"/>
        </w:rPr>
      </w:pPr>
    </w:p>
    <w:p w:rsidR="008618FA" w:rsidRDefault="009B2857" w:rsidP="008618FA">
      <w:pPr>
        <w:pStyle w:val="Normaldokumentas"/>
        <w:jc w:val="center"/>
        <w:rPr>
          <w:b/>
          <w:szCs w:val="24"/>
        </w:rPr>
      </w:pPr>
      <w:r>
        <w:rPr>
          <w:b/>
          <w:szCs w:val="24"/>
        </w:rPr>
        <w:t>2022</w:t>
      </w:r>
      <w:r w:rsidR="008618FA" w:rsidRPr="00F20F42">
        <w:rPr>
          <w:b/>
          <w:szCs w:val="24"/>
        </w:rPr>
        <w:t xml:space="preserve"> METŲ VIEŠŲJŲ PIRKIMŲ PLANAS</w:t>
      </w:r>
    </w:p>
    <w:p w:rsidR="00F40321" w:rsidRPr="00F20F42" w:rsidRDefault="00F40321" w:rsidP="008618FA">
      <w:pPr>
        <w:pStyle w:val="Normaldokumentas"/>
        <w:jc w:val="center"/>
        <w:rPr>
          <w:b/>
          <w:szCs w:val="24"/>
        </w:rPr>
      </w:pPr>
    </w:p>
    <w:p w:rsidR="008618FA" w:rsidRPr="00F20F42" w:rsidRDefault="008618FA" w:rsidP="008618FA">
      <w:pPr>
        <w:pStyle w:val="Normaldokumentas"/>
        <w:rPr>
          <w:szCs w:val="24"/>
        </w:rPr>
      </w:pPr>
    </w:p>
    <w:p w:rsidR="008618FA" w:rsidRPr="00F20F42" w:rsidRDefault="009B2857" w:rsidP="008618FA">
      <w:pPr>
        <w:pStyle w:val="Normaldokumentas"/>
        <w:jc w:val="center"/>
        <w:rPr>
          <w:szCs w:val="24"/>
        </w:rPr>
      </w:pPr>
      <w:r>
        <w:rPr>
          <w:szCs w:val="24"/>
        </w:rPr>
        <w:t>2022</w:t>
      </w:r>
      <w:r w:rsidR="00DB5901">
        <w:rPr>
          <w:szCs w:val="24"/>
        </w:rPr>
        <w:t xml:space="preserve"> m.sausio 03</w:t>
      </w:r>
      <w:r w:rsidR="0050326E">
        <w:rPr>
          <w:szCs w:val="24"/>
        </w:rPr>
        <w:t xml:space="preserve"> </w:t>
      </w:r>
      <w:r w:rsidR="008618FA" w:rsidRPr="00F20F42">
        <w:rPr>
          <w:szCs w:val="24"/>
        </w:rPr>
        <w:t xml:space="preserve">d. Nr. </w:t>
      </w:r>
      <w:r>
        <w:rPr>
          <w:szCs w:val="24"/>
        </w:rPr>
        <w:t>8</w:t>
      </w:r>
    </w:p>
    <w:p w:rsidR="008618FA" w:rsidRPr="00F20F42" w:rsidRDefault="008618FA" w:rsidP="008618FA">
      <w:pPr>
        <w:pStyle w:val="Normaldokumentas"/>
        <w:jc w:val="center"/>
        <w:rPr>
          <w:szCs w:val="24"/>
        </w:rPr>
      </w:pPr>
      <w:r w:rsidRPr="00F20F42">
        <w:rPr>
          <w:szCs w:val="24"/>
        </w:rPr>
        <w:t>Šiauliai</w:t>
      </w:r>
    </w:p>
    <w:p w:rsidR="008618FA" w:rsidRPr="00F20F42" w:rsidRDefault="008618FA" w:rsidP="008618FA">
      <w:pPr>
        <w:pStyle w:val="Normaldokumentas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67"/>
        <w:gridCol w:w="292"/>
        <w:gridCol w:w="1133"/>
        <w:gridCol w:w="8"/>
        <w:gridCol w:w="1626"/>
        <w:gridCol w:w="211"/>
        <w:gridCol w:w="1421"/>
        <w:gridCol w:w="347"/>
        <w:gridCol w:w="1279"/>
        <w:gridCol w:w="1625"/>
        <w:gridCol w:w="1641"/>
      </w:tblGrid>
      <w:tr w:rsidR="003614A9" w:rsidRPr="00F20F42" w:rsidTr="00F40321">
        <w:tc>
          <w:tcPr>
            <w:tcW w:w="675" w:type="dxa"/>
          </w:tcPr>
          <w:p w:rsidR="008618FA" w:rsidRPr="00F20F42" w:rsidRDefault="0062076A" w:rsidP="0064588D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>Eil.</w:t>
            </w:r>
            <w:r w:rsidR="008618FA" w:rsidRPr="00F20F42">
              <w:rPr>
                <w:b/>
                <w:szCs w:val="24"/>
              </w:rPr>
              <w:t>Nr.</w:t>
            </w:r>
          </w:p>
        </w:tc>
        <w:tc>
          <w:tcPr>
            <w:tcW w:w="3261" w:type="dxa"/>
          </w:tcPr>
          <w:p w:rsidR="008618FA" w:rsidRPr="00F20F42" w:rsidRDefault="0062076A" w:rsidP="0064588D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 xml:space="preserve">Pirkimo objekto </w:t>
            </w:r>
            <w:r w:rsidR="008618FA" w:rsidRPr="00F20F42">
              <w:rPr>
                <w:b/>
                <w:szCs w:val="24"/>
              </w:rPr>
              <w:t>pavadinimas</w:t>
            </w:r>
          </w:p>
        </w:tc>
        <w:tc>
          <w:tcPr>
            <w:tcW w:w="1559" w:type="dxa"/>
            <w:gridSpan w:val="2"/>
          </w:tcPr>
          <w:p w:rsidR="008618FA" w:rsidRPr="00F20F42" w:rsidRDefault="0062076A" w:rsidP="0064588D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>BVPŽ kodas</w:t>
            </w:r>
          </w:p>
        </w:tc>
        <w:tc>
          <w:tcPr>
            <w:tcW w:w="1141" w:type="dxa"/>
            <w:gridSpan w:val="2"/>
          </w:tcPr>
          <w:p w:rsidR="008618FA" w:rsidRPr="00F20F42" w:rsidRDefault="008618FA" w:rsidP="0086472E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>Kiekis</w:t>
            </w:r>
          </w:p>
        </w:tc>
        <w:tc>
          <w:tcPr>
            <w:tcW w:w="1626" w:type="dxa"/>
          </w:tcPr>
          <w:p w:rsidR="008618FA" w:rsidRPr="00F20F42" w:rsidRDefault="008618FA" w:rsidP="0086472E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>Numatoma pirkimo vertė, Eur be PVM</w:t>
            </w:r>
          </w:p>
        </w:tc>
        <w:tc>
          <w:tcPr>
            <w:tcW w:w="1632" w:type="dxa"/>
            <w:gridSpan w:val="2"/>
          </w:tcPr>
          <w:p w:rsidR="008618FA" w:rsidRPr="00F20F42" w:rsidRDefault="008618FA" w:rsidP="0064588D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 xml:space="preserve">Numatomas </w:t>
            </w:r>
            <w:r w:rsidR="0062076A" w:rsidRPr="00F20F42">
              <w:rPr>
                <w:b/>
                <w:szCs w:val="24"/>
              </w:rPr>
              <w:t>pirkimo būdas</w:t>
            </w:r>
          </w:p>
        </w:tc>
        <w:tc>
          <w:tcPr>
            <w:tcW w:w="1626" w:type="dxa"/>
            <w:gridSpan w:val="2"/>
          </w:tcPr>
          <w:p w:rsidR="008618FA" w:rsidRPr="00F20F42" w:rsidRDefault="008618FA" w:rsidP="0064588D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>Numatoma pirkimo pradžia</w:t>
            </w:r>
          </w:p>
        </w:tc>
        <w:tc>
          <w:tcPr>
            <w:tcW w:w="1625" w:type="dxa"/>
          </w:tcPr>
          <w:p w:rsidR="008618FA" w:rsidRPr="00F20F42" w:rsidRDefault="0062076A" w:rsidP="0064588D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>Sutarties trukmė</w:t>
            </w:r>
          </w:p>
        </w:tc>
        <w:tc>
          <w:tcPr>
            <w:tcW w:w="1641" w:type="dxa"/>
          </w:tcPr>
          <w:p w:rsidR="008618FA" w:rsidRPr="00F20F42" w:rsidRDefault="0062076A" w:rsidP="0064588D">
            <w:pPr>
              <w:pStyle w:val="Normaldokumentas"/>
              <w:jc w:val="center"/>
              <w:rPr>
                <w:b/>
                <w:szCs w:val="24"/>
              </w:rPr>
            </w:pPr>
            <w:r w:rsidRPr="00F20F42">
              <w:rPr>
                <w:b/>
                <w:szCs w:val="24"/>
              </w:rPr>
              <w:t>Pastabos</w:t>
            </w:r>
          </w:p>
        </w:tc>
      </w:tr>
      <w:tr w:rsidR="003614A9" w:rsidRPr="00F20F42" w:rsidTr="00F40321">
        <w:tc>
          <w:tcPr>
            <w:tcW w:w="675" w:type="dxa"/>
          </w:tcPr>
          <w:p w:rsidR="008618FA" w:rsidRPr="00F20F42" w:rsidRDefault="008618FA" w:rsidP="0064588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1</w:t>
            </w:r>
          </w:p>
        </w:tc>
        <w:tc>
          <w:tcPr>
            <w:tcW w:w="3261" w:type="dxa"/>
          </w:tcPr>
          <w:p w:rsidR="008618FA" w:rsidRPr="00F20F42" w:rsidRDefault="008618FA" w:rsidP="0064588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8618FA" w:rsidRPr="00F20F42" w:rsidRDefault="008618FA" w:rsidP="0064588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3</w:t>
            </w:r>
          </w:p>
        </w:tc>
        <w:tc>
          <w:tcPr>
            <w:tcW w:w="1141" w:type="dxa"/>
            <w:gridSpan w:val="2"/>
          </w:tcPr>
          <w:p w:rsidR="008618FA" w:rsidRPr="00F20F42" w:rsidRDefault="008618FA" w:rsidP="0086472E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4</w:t>
            </w:r>
          </w:p>
        </w:tc>
        <w:tc>
          <w:tcPr>
            <w:tcW w:w="1626" w:type="dxa"/>
          </w:tcPr>
          <w:p w:rsidR="008618FA" w:rsidRPr="00F20F42" w:rsidRDefault="008618FA" w:rsidP="0086472E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5</w:t>
            </w:r>
          </w:p>
        </w:tc>
        <w:tc>
          <w:tcPr>
            <w:tcW w:w="1632" w:type="dxa"/>
            <w:gridSpan w:val="2"/>
          </w:tcPr>
          <w:p w:rsidR="008618FA" w:rsidRPr="00F20F42" w:rsidRDefault="008618FA" w:rsidP="0064588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6</w:t>
            </w:r>
          </w:p>
        </w:tc>
        <w:tc>
          <w:tcPr>
            <w:tcW w:w="1626" w:type="dxa"/>
            <w:gridSpan w:val="2"/>
          </w:tcPr>
          <w:p w:rsidR="008618FA" w:rsidRPr="00F20F42" w:rsidRDefault="008618FA" w:rsidP="0064588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7</w:t>
            </w:r>
          </w:p>
        </w:tc>
        <w:tc>
          <w:tcPr>
            <w:tcW w:w="1625" w:type="dxa"/>
          </w:tcPr>
          <w:p w:rsidR="008618FA" w:rsidRPr="00F20F42" w:rsidRDefault="008618FA" w:rsidP="0064588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8</w:t>
            </w:r>
          </w:p>
        </w:tc>
        <w:tc>
          <w:tcPr>
            <w:tcW w:w="1641" w:type="dxa"/>
          </w:tcPr>
          <w:p w:rsidR="008618FA" w:rsidRPr="00F20F42" w:rsidRDefault="008618FA" w:rsidP="0064588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9</w:t>
            </w:r>
          </w:p>
        </w:tc>
      </w:tr>
      <w:tr w:rsidR="00F40321" w:rsidRPr="00F20F42" w:rsidTr="00F40321">
        <w:tc>
          <w:tcPr>
            <w:tcW w:w="675" w:type="dxa"/>
          </w:tcPr>
          <w:p w:rsidR="00F40321" w:rsidRPr="00F20F42" w:rsidRDefault="00F40321" w:rsidP="00D04AA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261" w:type="dxa"/>
          </w:tcPr>
          <w:p w:rsidR="00F40321" w:rsidRPr="00F20F42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Mėsa ir mėsos produktai EKO</w:t>
            </w:r>
          </w:p>
        </w:tc>
        <w:tc>
          <w:tcPr>
            <w:tcW w:w="1559" w:type="dxa"/>
            <w:gridSpan w:val="2"/>
          </w:tcPr>
          <w:p w:rsidR="00F40321" w:rsidRDefault="00F40321" w:rsidP="00B571EE">
            <w:pPr>
              <w:jc w:val="center"/>
              <w:rPr>
                <w:szCs w:val="24"/>
              </w:rPr>
            </w:pPr>
          </w:p>
          <w:p w:rsidR="00025F97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15100000-9</w:t>
            </w:r>
          </w:p>
        </w:tc>
        <w:tc>
          <w:tcPr>
            <w:tcW w:w="1141" w:type="dxa"/>
            <w:gridSpan w:val="2"/>
          </w:tcPr>
          <w:p w:rsidR="00F40321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1626" w:type="dxa"/>
          </w:tcPr>
          <w:p w:rsidR="00F40321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40321" w:rsidRDefault="00F40321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40321" w:rsidRPr="00F20F42" w:rsidRDefault="00F40321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40321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</w:t>
            </w:r>
            <w:r w:rsidR="00F40321">
              <w:rPr>
                <w:szCs w:val="24"/>
              </w:rPr>
              <w:t>ketvirtis</w:t>
            </w:r>
          </w:p>
        </w:tc>
        <w:tc>
          <w:tcPr>
            <w:tcW w:w="1625" w:type="dxa"/>
          </w:tcPr>
          <w:p w:rsidR="00F40321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F40321" w:rsidRPr="00F20F42" w:rsidRDefault="00F40321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Pr="00F20F42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61" w:type="dxa"/>
          </w:tcPr>
          <w:p w:rsidR="00C11758" w:rsidRDefault="00FB54EE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Pieno ir</w:t>
            </w:r>
            <w:r w:rsidR="00C11758">
              <w:rPr>
                <w:szCs w:val="24"/>
              </w:rPr>
              <w:t xml:space="preserve"> pieno produktai EKO</w:t>
            </w:r>
          </w:p>
        </w:tc>
        <w:tc>
          <w:tcPr>
            <w:tcW w:w="1559" w:type="dxa"/>
            <w:gridSpan w:val="2"/>
          </w:tcPr>
          <w:p w:rsidR="00C11758" w:rsidRPr="00F20F42" w:rsidRDefault="00C11758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15500000-3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1200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Kiaušiniai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03142500-3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150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Grūdų produktai</w:t>
            </w:r>
            <w:r w:rsidR="00FB54EE">
              <w:rPr>
                <w:szCs w:val="24"/>
              </w:rPr>
              <w:t xml:space="preserve">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15600000-4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470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CPO</w:t>
            </w:r>
          </w:p>
        </w:tc>
        <w:tc>
          <w:tcPr>
            <w:tcW w:w="1626" w:type="dxa"/>
            <w:gridSpan w:val="2"/>
          </w:tcPr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2022-05-01 </w:t>
            </w:r>
            <w:r>
              <w:rPr>
                <w:szCs w:val="24"/>
              </w:rPr>
              <w:lastRenderedPageBreak/>
              <w:t>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Duonos ir duonos gaminiai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15810000-9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Aliejus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15400000-2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Vaisų ir jų produktai</w:t>
            </w:r>
            <w:r w:rsidR="00FB54EE">
              <w:rPr>
                <w:szCs w:val="24"/>
              </w:rPr>
              <w:t xml:space="preserve">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15300000-1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1170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Daržovių ir jų produktų</w:t>
            </w:r>
            <w:r w:rsidR="00FB54EE">
              <w:rPr>
                <w:szCs w:val="24"/>
              </w:rPr>
              <w:t xml:space="preserve">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15300000-1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1360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Pr="00F20F42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C11758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Uogų ir jų produktų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15300000-1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120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C11758" w:rsidRPr="00F20F42" w:rsidTr="00F40321">
        <w:tc>
          <w:tcPr>
            <w:tcW w:w="675" w:type="dxa"/>
          </w:tcPr>
          <w:p w:rsidR="00C11758" w:rsidRDefault="00FB54E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C11758">
              <w:rPr>
                <w:szCs w:val="24"/>
              </w:rPr>
              <w:t>.</w:t>
            </w:r>
          </w:p>
        </w:tc>
        <w:tc>
          <w:tcPr>
            <w:tcW w:w="3261" w:type="dxa"/>
          </w:tcPr>
          <w:p w:rsidR="00C11758" w:rsidRDefault="00C1175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Kitų produktų EKO</w:t>
            </w:r>
          </w:p>
        </w:tc>
        <w:tc>
          <w:tcPr>
            <w:tcW w:w="1559" w:type="dxa"/>
            <w:gridSpan w:val="2"/>
          </w:tcPr>
          <w:p w:rsidR="00C11758" w:rsidRPr="00F20F42" w:rsidRDefault="00F26B5F" w:rsidP="00B571E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15800000-6</w:t>
            </w:r>
          </w:p>
        </w:tc>
        <w:tc>
          <w:tcPr>
            <w:tcW w:w="1141" w:type="dxa"/>
            <w:gridSpan w:val="2"/>
          </w:tcPr>
          <w:p w:rsidR="00C11758" w:rsidRPr="00F20F42" w:rsidRDefault="00F26B5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160</w:t>
            </w:r>
          </w:p>
        </w:tc>
        <w:tc>
          <w:tcPr>
            <w:tcW w:w="1626" w:type="dxa"/>
          </w:tcPr>
          <w:p w:rsidR="00C11758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C11758" w:rsidRDefault="00C1175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C11758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2022-05-01 iki 2022-10-31</w:t>
            </w:r>
          </w:p>
        </w:tc>
        <w:tc>
          <w:tcPr>
            <w:tcW w:w="1641" w:type="dxa"/>
          </w:tcPr>
          <w:p w:rsidR="00C11758" w:rsidRPr="00F20F42" w:rsidRDefault="00C1175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261" w:type="dxa"/>
          </w:tcPr>
          <w:p w:rsidR="00FB54EE" w:rsidRPr="00F20F42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Mėsa ir mėsos produktai </w:t>
            </w:r>
          </w:p>
        </w:tc>
        <w:tc>
          <w:tcPr>
            <w:tcW w:w="1559" w:type="dxa"/>
            <w:gridSpan w:val="2"/>
          </w:tcPr>
          <w:p w:rsidR="00FB54EE" w:rsidRDefault="00FB54EE" w:rsidP="0098406B">
            <w:pPr>
              <w:jc w:val="center"/>
              <w:rPr>
                <w:szCs w:val="24"/>
              </w:rPr>
            </w:pPr>
          </w:p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15100000-9</w:t>
            </w:r>
          </w:p>
        </w:tc>
        <w:tc>
          <w:tcPr>
            <w:tcW w:w="1141" w:type="dxa"/>
            <w:gridSpan w:val="2"/>
          </w:tcPr>
          <w:p w:rsidR="00FB54EE" w:rsidRDefault="00930A39" w:rsidP="00930A39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 xml:space="preserve">   2240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Kiaušiniai 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03142500-3</w:t>
            </w:r>
          </w:p>
        </w:tc>
        <w:tc>
          <w:tcPr>
            <w:tcW w:w="1141" w:type="dxa"/>
            <w:gridSpan w:val="2"/>
          </w:tcPr>
          <w:p w:rsidR="00FB54EE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18310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Grūdų produktai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15600000-4</w:t>
            </w:r>
          </w:p>
        </w:tc>
        <w:tc>
          <w:tcPr>
            <w:tcW w:w="1141" w:type="dxa"/>
            <w:gridSpan w:val="2"/>
          </w:tcPr>
          <w:p w:rsidR="00FB54EE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3190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Duonos ir duonos gaminiai 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15810000-9</w:t>
            </w:r>
          </w:p>
        </w:tc>
        <w:tc>
          <w:tcPr>
            <w:tcW w:w="1141" w:type="dxa"/>
            <w:gridSpan w:val="2"/>
          </w:tcPr>
          <w:p w:rsidR="00FB54EE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1226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Aliejus 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15400000-2</w:t>
            </w:r>
          </w:p>
        </w:tc>
        <w:tc>
          <w:tcPr>
            <w:tcW w:w="1141" w:type="dxa"/>
            <w:gridSpan w:val="2"/>
          </w:tcPr>
          <w:p w:rsidR="00FB54EE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342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</w:t>
            </w:r>
            <w:r>
              <w:rPr>
                <w:szCs w:val="24"/>
              </w:rPr>
              <w:lastRenderedPageBreak/>
              <w:t>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16.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Vaisų ir jų produktai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15300000-1</w:t>
            </w:r>
          </w:p>
        </w:tc>
        <w:tc>
          <w:tcPr>
            <w:tcW w:w="1141" w:type="dxa"/>
            <w:gridSpan w:val="2"/>
          </w:tcPr>
          <w:p w:rsidR="00FB54EE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7804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Daržovių ir jų produktų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15300000-1</w:t>
            </w:r>
          </w:p>
        </w:tc>
        <w:tc>
          <w:tcPr>
            <w:tcW w:w="1141" w:type="dxa"/>
            <w:gridSpan w:val="2"/>
          </w:tcPr>
          <w:p w:rsidR="00FB54EE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1564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Uogų ir jų produktų 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15300000-1</w:t>
            </w:r>
          </w:p>
        </w:tc>
        <w:tc>
          <w:tcPr>
            <w:tcW w:w="1141" w:type="dxa"/>
            <w:gridSpan w:val="2"/>
          </w:tcPr>
          <w:p w:rsidR="00FB54EE" w:rsidRDefault="00D511A4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0A39">
              <w:rPr>
                <w:szCs w:val="24"/>
              </w:rPr>
              <w:t>695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Pr="00F20F42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B54EE" w:rsidRPr="00F20F42" w:rsidTr="00F40321">
        <w:tc>
          <w:tcPr>
            <w:tcW w:w="675" w:type="dxa"/>
          </w:tcPr>
          <w:p w:rsidR="00FB54EE" w:rsidRPr="00F20F42" w:rsidRDefault="00FB54EE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261" w:type="dxa"/>
          </w:tcPr>
          <w:p w:rsidR="00FB54EE" w:rsidRDefault="00FB54EE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Kitų produktų </w:t>
            </w:r>
          </w:p>
        </w:tc>
        <w:tc>
          <w:tcPr>
            <w:tcW w:w="1559" w:type="dxa"/>
            <w:gridSpan w:val="2"/>
          </w:tcPr>
          <w:p w:rsidR="00FB54EE" w:rsidRPr="00F20F42" w:rsidRDefault="00FB54EE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15800000-6</w:t>
            </w:r>
          </w:p>
        </w:tc>
        <w:tc>
          <w:tcPr>
            <w:tcW w:w="1141" w:type="dxa"/>
            <w:gridSpan w:val="2"/>
          </w:tcPr>
          <w:p w:rsidR="00FB54EE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1077</w:t>
            </w:r>
          </w:p>
        </w:tc>
        <w:tc>
          <w:tcPr>
            <w:tcW w:w="1626" w:type="dxa"/>
          </w:tcPr>
          <w:p w:rsidR="00FB54EE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B54EE" w:rsidRDefault="00FB54E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FB54EE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2022-06-01 iki 2025-05-31</w:t>
            </w:r>
          </w:p>
        </w:tc>
        <w:tc>
          <w:tcPr>
            <w:tcW w:w="1641" w:type="dxa"/>
          </w:tcPr>
          <w:p w:rsidR="00FB54EE" w:rsidRPr="00F20F42" w:rsidRDefault="00FB54E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261" w:type="dxa"/>
          </w:tcPr>
          <w:p w:rsidR="00930A39" w:rsidRDefault="00930A39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Skalbimo paslaugo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  <w:lang w:eastAsia="ar-SA"/>
              </w:rPr>
              <w:t>98310000-9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="00D511A4">
              <w:rPr>
                <w:szCs w:val="24"/>
              </w:rPr>
              <w:t xml:space="preserve">  </w:t>
            </w:r>
            <w:r>
              <w:rPr>
                <w:szCs w:val="24"/>
              </w:rPr>
              <w:t>36</w:t>
            </w:r>
          </w:p>
        </w:tc>
        <w:tc>
          <w:tcPr>
            <w:tcW w:w="1626" w:type="dxa"/>
          </w:tcPr>
          <w:p w:rsidR="00930A39" w:rsidRPr="00F20F42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930A39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2022-03-01 iki 2024-02-28</w:t>
            </w:r>
          </w:p>
        </w:tc>
        <w:tc>
          <w:tcPr>
            <w:tcW w:w="1641" w:type="dxa"/>
          </w:tcPr>
          <w:p w:rsidR="00930A39" w:rsidRPr="00F20F42" w:rsidRDefault="00930A39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Kovos su kenkėjais paslaugos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rPr>
                <w:szCs w:val="24"/>
              </w:rPr>
            </w:pPr>
            <w:r w:rsidRPr="00F20F42">
              <w:rPr>
                <w:szCs w:val="24"/>
              </w:rPr>
              <w:t>90922000-6</w:t>
            </w:r>
          </w:p>
        </w:tc>
        <w:tc>
          <w:tcPr>
            <w:tcW w:w="1141" w:type="dxa"/>
            <w:gridSpan w:val="2"/>
          </w:tcPr>
          <w:p w:rsidR="00930A39" w:rsidRPr="00F20F42" w:rsidRDefault="00D511A4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930A39">
              <w:rPr>
                <w:szCs w:val="24"/>
              </w:rPr>
              <w:t>36</w:t>
            </w:r>
          </w:p>
        </w:tc>
        <w:tc>
          <w:tcPr>
            <w:tcW w:w="1626" w:type="dxa"/>
          </w:tcPr>
          <w:p w:rsidR="00930A39" w:rsidRPr="009F0A59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432,00</w:t>
            </w:r>
          </w:p>
        </w:tc>
        <w:tc>
          <w:tcPr>
            <w:tcW w:w="1632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930A39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2022-03-01 iki 2025-02-28</w:t>
            </w:r>
          </w:p>
        </w:tc>
        <w:tc>
          <w:tcPr>
            <w:tcW w:w="1641" w:type="dxa"/>
          </w:tcPr>
          <w:p w:rsidR="00930A39" w:rsidRPr="00F20F42" w:rsidRDefault="00930A39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B54EE">
        <w:trPr>
          <w:trHeight w:val="915"/>
        </w:trPr>
        <w:tc>
          <w:tcPr>
            <w:tcW w:w="675" w:type="dxa"/>
          </w:tcPr>
          <w:p w:rsidR="00930A39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261" w:type="dxa"/>
          </w:tcPr>
          <w:p w:rsidR="00930A39" w:rsidRPr="00F20F42" w:rsidRDefault="00930A39" w:rsidP="00B571EE">
            <w:pPr>
              <w:jc w:val="left"/>
              <w:rPr>
                <w:szCs w:val="24"/>
              </w:rPr>
            </w:pPr>
            <w:r w:rsidRPr="00FB54EE">
              <w:rPr>
                <w:color w:val="000000"/>
                <w:szCs w:val="24"/>
              </w:rPr>
              <w:t>Pastato šildymo ir karšto vandens sistemos priežiūros sutartis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B571EE">
            <w:pPr>
              <w:jc w:val="center"/>
              <w:rPr>
                <w:szCs w:val="24"/>
              </w:rPr>
            </w:pPr>
            <w:r w:rsidRPr="00CA4569">
              <w:rPr>
                <w:szCs w:val="24"/>
              </w:rPr>
              <w:t>50700000-2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1626" w:type="dxa"/>
          </w:tcPr>
          <w:p w:rsidR="00930A39" w:rsidRPr="009F0A59" w:rsidRDefault="00DB590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32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26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930A39" w:rsidRPr="00F20F42" w:rsidRDefault="0070735E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2022-03-01 iki 2025-02-28</w:t>
            </w:r>
          </w:p>
        </w:tc>
        <w:tc>
          <w:tcPr>
            <w:tcW w:w="1641" w:type="dxa"/>
          </w:tcPr>
          <w:p w:rsidR="00930A39" w:rsidRPr="00F20F42" w:rsidRDefault="00930A39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Spaudiniai ir susiję produktai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22000000-0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9F0A59" w:rsidRDefault="00BA05DC" w:rsidP="00BA05DC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1100</w:t>
            </w:r>
            <w:r w:rsidR="00930A39" w:rsidRPr="009F0A59">
              <w:rPr>
                <w:szCs w:val="24"/>
              </w:rPr>
              <w:t>,00</w:t>
            </w:r>
          </w:p>
        </w:tc>
        <w:tc>
          <w:tcPr>
            <w:tcW w:w="1632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Įvairūs žaislai</w:t>
            </w:r>
            <w:r>
              <w:rPr>
                <w:szCs w:val="24"/>
              </w:rPr>
              <w:t>(stalo žaidimai, lego, lėlės, konstruktoriai)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37000000-8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9F0A59" w:rsidRDefault="00B903E0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46</w:t>
            </w:r>
            <w:r w:rsidR="00930A39">
              <w:rPr>
                <w:szCs w:val="24"/>
              </w:rPr>
              <w:t>00,00</w:t>
            </w:r>
          </w:p>
        </w:tc>
        <w:tc>
          <w:tcPr>
            <w:tcW w:w="1632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Asmens higienos prekės(tualetinis popierius, popieriniai rankšluosčiai, muilai,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33700000-7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1400,00</w:t>
            </w:r>
          </w:p>
        </w:tc>
        <w:tc>
          <w:tcPr>
            <w:tcW w:w="1632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Valikliai ir poliravimo priemonės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39800000-0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1000,00</w:t>
            </w:r>
          </w:p>
        </w:tc>
        <w:tc>
          <w:tcPr>
            <w:tcW w:w="1632" w:type="dxa"/>
            <w:gridSpan w:val="2"/>
          </w:tcPr>
          <w:p w:rsidR="00930A39" w:rsidRDefault="00F90CE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Namų apyvokos daiktai</w:t>
            </w:r>
          </w:p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lastRenderedPageBreak/>
              <w:t>virtuvės įrankiai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lastRenderedPageBreak/>
              <w:t>39220000-0</w:t>
            </w:r>
          </w:p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lastRenderedPageBreak/>
              <w:t>44500000</w:t>
            </w:r>
            <w:r>
              <w:rPr>
                <w:szCs w:val="24"/>
              </w:rPr>
              <w:t>-0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-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300,00</w:t>
            </w:r>
          </w:p>
        </w:tc>
        <w:tc>
          <w:tcPr>
            <w:tcW w:w="1632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 xml:space="preserve">MVP Ž </w:t>
            </w:r>
            <w:r>
              <w:rPr>
                <w:szCs w:val="24"/>
              </w:rPr>
              <w:t>ir</w:t>
            </w:r>
          </w:p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CPO</w:t>
            </w:r>
          </w:p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lastRenderedPageBreak/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Benzinas, alyva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09132000-3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65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2527F0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III-IV</w:t>
            </w:r>
            <w:r w:rsidR="00930A39" w:rsidRPr="00F20F42">
              <w:rPr>
                <w:szCs w:val="24"/>
              </w:rPr>
              <w:t>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Įvairios statybinės medžiagos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44190000-8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500,00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Elektros prekės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65310000-9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D511A4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930A39">
              <w:rPr>
                <w:szCs w:val="24"/>
              </w:rPr>
              <w:t>50,00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Santechnikos prekės</w:t>
            </w:r>
          </w:p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Įrankiai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44100000-0</w:t>
            </w:r>
          </w:p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44500000-0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300,00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Kanceliarinės prekės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30192000-1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1000,00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33.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Mokymų (kvalifikacijos kėlimo paslaugos)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80590000-6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BA05DC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930A39" w:rsidRPr="009F0A59">
              <w:rPr>
                <w:szCs w:val="24"/>
              </w:rPr>
              <w:t>00,00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34.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Guminių pirštinų, indikatoriaus bandymai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51200000-4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1</w:t>
            </w:r>
          </w:p>
        </w:tc>
        <w:tc>
          <w:tcPr>
            <w:tcW w:w="1626" w:type="dxa"/>
          </w:tcPr>
          <w:p w:rsidR="00930A39" w:rsidRPr="00F20F42" w:rsidRDefault="00D511A4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930A39">
              <w:rPr>
                <w:szCs w:val="24"/>
              </w:rPr>
              <w:t>2</w:t>
            </w:r>
            <w:r w:rsidR="00930A39" w:rsidRPr="00F20F42">
              <w:rPr>
                <w:szCs w:val="24"/>
              </w:rPr>
              <w:t>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III-ketvirtis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35.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Remonto ir priežiūros paslaugos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50000000-5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Default="00DB5901" w:rsidP="0098406B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 xml:space="preserve">            -</w:t>
            </w:r>
          </w:p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D04AA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36.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Varžų matavimas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50116100-2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1</w:t>
            </w:r>
          </w:p>
        </w:tc>
        <w:tc>
          <w:tcPr>
            <w:tcW w:w="1626" w:type="dxa"/>
          </w:tcPr>
          <w:p w:rsidR="00930A39" w:rsidRPr="00F20F42" w:rsidRDefault="00D511A4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930A39">
              <w:rPr>
                <w:szCs w:val="24"/>
              </w:rPr>
              <w:t>72,60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37.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Gesintuvų patikra</w:t>
            </w:r>
          </w:p>
        </w:tc>
        <w:tc>
          <w:tcPr>
            <w:tcW w:w="1559" w:type="dxa"/>
            <w:gridSpan w:val="2"/>
          </w:tcPr>
          <w:p w:rsidR="00930A39" w:rsidRPr="00F34182" w:rsidRDefault="00930A39" w:rsidP="0098406B">
            <w:pPr>
              <w:jc w:val="center"/>
              <w:rPr>
                <w:szCs w:val="24"/>
              </w:rPr>
            </w:pPr>
            <w:r w:rsidRPr="00F34182">
              <w:rPr>
                <w:szCs w:val="24"/>
              </w:rPr>
              <w:t>35111200-7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930A39" w:rsidRPr="00F20F42" w:rsidRDefault="00D511A4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30A39">
              <w:rPr>
                <w:szCs w:val="24"/>
              </w:rPr>
              <w:t>35,00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IV-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38.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Svarstyklių patikra</w:t>
            </w:r>
          </w:p>
        </w:tc>
        <w:tc>
          <w:tcPr>
            <w:tcW w:w="1559" w:type="dxa"/>
            <w:gridSpan w:val="2"/>
          </w:tcPr>
          <w:p w:rsidR="00930A39" w:rsidRPr="00F34182" w:rsidRDefault="00930A39" w:rsidP="0098406B">
            <w:pPr>
              <w:jc w:val="center"/>
              <w:rPr>
                <w:szCs w:val="24"/>
              </w:rPr>
            </w:pPr>
            <w:r w:rsidRPr="00CA4569">
              <w:rPr>
                <w:szCs w:val="24"/>
              </w:rPr>
              <w:t>51200000-4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26" w:type="dxa"/>
          </w:tcPr>
          <w:p w:rsidR="00930A39" w:rsidRDefault="00D511A4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930A39">
              <w:rPr>
                <w:szCs w:val="24"/>
              </w:rPr>
              <w:t>60,00</w:t>
            </w:r>
          </w:p>
        </w:tc>
        <w:tc>
          <w:tcPr>
            <w:tcW w:w="1632" w:type="dxa"/>
            <w:gridSpan w:val="2"/>
          </w:tcPr>
          <w:p w:rsidR="00930A39" w:rsidRDefault="008A13E4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</w:t>
            </w:r>
            <w:r w:rsidR="00930A39">
              <w:rPr>
                <w:szCs w:val="24"/>
              </w:rPr>
              <w:t xml:space="preserve"> Ž</w:t>
            </w:r>
          </w:p>
        </w:tc>
        <w:tc>
          <w:tcPr>
            <w:tcW w:w="1626" w:type="dxa"/>
            <w:gridSpan w:val="2"/>
          </w:tcPr>
          <w:p w:rsidR="00930A39" w:rsidRDefault="00930A39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</w:t>
            </w:r>
            <w:r w:rsidR="007C29B6">
              <w:rPr>
                <w:szCs w:val="24"/>
              </w:rPr>
              <w:t xml:space="preserve"> </w:t>
            </w:r>
            <w:r>
              <w:rPr>
                <w:szCs w:val="24"/>
              </w:rPr>
              <w:t>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Pr="00F20F42" w:rsidRDefault="007C29B6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39.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Termometrų patikra</w:t>
            </w:r>
          </w:p>
        </w:tc>
        <w:tc>
          <w:tcPr>
            <w:tcW w:w="1559" w:type="dxa"/>
            <w:gridSpan w:val="2"/>
          </w:tcPr>
          <w:p w:rsidR="00930A39" w:rsidRPr="00F34182" w:rsidRDefault="00930A39" w:rsidP="0098406B">
            <w:pPr>
              <w:jc w:val="center"/>
              <w:rPr>
                <w:szCs w:val="24"/>
              </w:rPr>
            </w:pPr>
            <w:r w:rsidRPr="00F34182">
              <w:rPr>
                <w:szCs w:val="24"/>
              </w:rPr>
              <w:t>51200000-4</w:t>
            </w:r>
          </w:p>
          <w:p w:rsidR="00930A39" w:rsidRPr="00F34182" w:rsidRDefault="00930A39" w:rsidP="0098406B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  <w:gridSpan w:val="2"/>
          </w:tcPr>
          <w:p w:rsidR="00930A39" w:rsidRPr="00F34182" w:rsidRDefault="00930A39" w:rsidP="0098406B">
            <w:pPr>
              <w:jc w:val="center"/>
              <w:rPr>
                <w:szCs w:val="24"/>
              </w:rPr>
            </w:pPr>
            <w:r w:rsidRPr="00F34182">
              <w:rPr>
                <w:szCs w:val="24"/>
              </w:rPr>
              <w:t>1</w:t>
            </w:r>
          </w:p>
        </w:tc>
        <w:tc>
          <w:tcPr>
            <w:tcW w:w="1626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R</w:t>
            </w:r>
          </w:p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30A39" w:rsidRPr="00F20F42" w:rsidTr="00F40321">
        <w:tc>
          <w:tcPr>
            <w:tcW w:w="675" w:type="dxa"/>
          </w:tcPr>
          <w:p w:rsidR="00930A39" w:rsidRDefault="007C29B6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40.</w:t>
            </w:r>
          </w:p>
        </w:tc>
        <w:tc>
          <w:tcPr>
            <w:tcW w:w="3261" w:type="dxa"/>
          </w:tcPr>
          <w:p w:rsidR="00930A39" w:rsidRPr="00F20F42" w:rsidRDefault="00930A39" w:rsidP="0098406B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IT paslaugos (kompiuterių, spausdintuvų remontas, antivirusinė programa, kasečių papildymas)</w:t>
            </w:r>
          </w:p>
        </w:tc>
        <w:tc>
          <w:tcPr>
            <w:tcW w:w="1559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>
              <w:rPr>
                <w:sz w:val="22"/>
              </w:rPr>
              <w:t>72000000-5</w:t>
            </w:r>
          </w:p>
        </w:tc>
        <w:tc>
          <w:tcPr>
            <w:tcW w:w="1141" w:type="dxa"/>
            <w:gridSpan w:val="2"/>
          </w:tcPr>
          <w:p w:rsidR="00930A39" w:rsidRPr="00F20F42" w:rsidRDefault="00930A39" w:rsidP="0098406B">
            <w:pPr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-</w:t>
            </w:r>
          </w:p>
        </w:tc>
        <w:tc>
          <w:tcPr>
            <w:tcW w:w="1626" w:type="dxa"/>
          </w:tcPr>
          <w:p w:rsidR="00930A39" w:rsidRPr="00F20F42" w:rsidRDefault="00BA05DC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  <w:r w:rsidR="00930A39">
              <w:rPr>
                <w:szCs w:val="24"/>
              </w:rPr>
              <w:t>00,00</w:t>
            </w:r>
          </w:p>
        </w:tc>
        <w:tc>
          <w:tcPr>
            <w:tcW w:w="1632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30A39" w:rsidRPr="00F20F42" w:rsidRDefault="00930A39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I-IV ketvirtis</w:t>
            </w:r>
          </w:p>
        </w:tc>
        <w:tc>
          <w:tcPr>
            <w:tcW w:w="1625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30A39" w:rsidRPr="00F20F42" w:rsidRDefault="00930A39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7C29B6" w:rsidRPr="00F20F42" w:rsidTr="00F40321">
        <w:tc>
          <w:tcPr>
            <w:tcW w:w="675" w:type="dxa"/>
          </w:tcPr>
          <w:p w:rsidR="007C29B6" w:rsidRDefault="007C29B6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41.</w:t>
            </w:r>
          </w:p>
        </w:tc>
        <w:tc>
          <w:tcPr>
            <w:tcW w:w="3261" w:type="dxa"/>
          </w:tcPr>
          <w:p w:rsidR="007C29B6" w:rsidRPr="00F20F42" w:rsidRDefault="007C29B6" w:rsidP="00C234C7">
            <w:pPr>
              <w:jc w:val="left"/>
              <w:rPr>
                <w:szCs w:val="24"/>
              </w:rPr>
            </w:pPr>
            <w:r w:rsidRPr="00F20F42">
              <w:rPr>
                <w:szCs w:val="24"/>
              </w:rPr>
              <w:t>Smėlis</w:t>
            </w:r>
          </w:p>
        </w:tc>
        <w:tc>
          <w:tcPr>
            <w:tcW w:w="1559" w:type="dxa"/>
            <w:gridSpan w:val="2"/>
          </w:tcPr>
          <w:p w:rsidR="007C29B6" w:rsidRPr="00F20F42" w:rsidRDefault="007C29B6" w:rsidP="00C234C7">
            <w:pPr>
              <w:jc w:val="center"/>
              <w:rPr>
                <w:szCs w:val="24"/>
              </w:rPr>
            </w:pPr>
            <w:r w:rsidRPr="009D38BD">
              <w:rPr>
                <w:color w:val="2E0927"/>
                <w:szCs w:val="24"/>
                <w:shd w:val="clear" w:color="auto" w:fill="FFFFFF"/>
              </w:rPr>
              <w:t>14211000-3</w:t>
            </w:r>
          </w:p>
        </w:tc>
        <w:tc>
          <w:tcPr>
            <w:tcW w:w="1141" w:type="dxa"/>
            <w:gridSpan w:val="2"/>
          </w:tcPr>
          <w:p w:rsidR="007C29B6" w:rsidRPr="00F20F42" w:rsidRDefault="007C29B6" w:rsidP="00C234C7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26" w:type="dxa"/>
          </w:tcPr>
          <w:p w:rsidR="007C29B6" w:rsidRPr="00F20F42" w:rsidRDefault="00BA05DC" w:rsidP="00C234C7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C29B6">
              <w:rPr>
                <w:szCs w:val="24"/>
              </w:rPr>
              <w:t>100,00</w:t>
            </w:r>
          </w:p>
        </w:tc>
        <w:tc>
          <w:tcPr>
            <w:tcW w:w="1632" w:type="dxa"/>
            <w:gridSpan w:val="2"/>
          </w:tcPr>
          <w:p w:rsidR="007C29B6" w:rsidRPr="00F20F42" w:rsidRDefault="007C29B6" w:rsidP="0026311D">
            <w:pPr>
              <w:pStyle w:val="Normaldokumentas"/>
              <w:jc w:val="center"/>
              <w:rPr>
                <w:szCs w:val="24"/>
              </w:rPr>
            </w:pPr>
            <w:r w:rsidRPr="00F20F42"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7C29B6" w:rsidRPr="00F20F42" w:rsidRDefault="0026311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III-</w:t>
            </w:r>
            <w:r w:rsidR="007C29B6" w:rsidRPr="00F20F42">
              <w:rPr>
                <w:szCs w:val="24"/>
              </w:rPr>
              <w:t xml:space="preserve"> ketvirtis</w:t>
            </w:r>
          </w:p>
        </w:tc>
        <w:tc>
          <w:tcPr>
            <w:tcW w:w="1625" w:type="dxa"/>
          </w:tcPr>
          <w:p w:rsidR="007C29B6" w:rsidRPr="00F20F42" w:rsidRDefault="007C29B6" w:rsidP="00C234C7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7C29B6" w:rsidRPr="00F20F42" w:rsidRDefault="007C29B6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7C29B6" w:rsidRPr="00F20F42" w:rsidTr="00F40321">
        <w:tc>
          <w:tcPr>
            <w:tcW w:w="675" w:type="dxa"/>
          </w:tcPr>
          <w:p w:rsidR="007C29B6" w:rsidRDefault="007C29B6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42.</w:t>
            </w:r>
          </w:p>
        </w:tc>
        <w:tc>
          <w:tcPr>
            <w:tcW w:w="3261" w:type="dxa"/>
          </w:tcPr>
          <w:p w:rsidR="007C29B6" w:rsidRDefault="007C29B6" w:rsidP="00C234C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Vėjapjovė</w:t>
            </w:r>
          </w:p>
        </w:tc>
        <w:tc>
          <w:tcPr>
            <w:tcW w:w="1559" w:type="dxa"/>
            <w:gridSpan w:val="2"/>
          </w:tcPr>
          <w:p w:rsidR="007C29B6" w:rsidRPr="009D38BD" w:rsidRDefault="0070735E" w:rsidP="00C234C7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7C29B6">
              <w:rPr>
                <w:szCs w:val="24"/>
              </w:rPr>
              <w:t>44212320-8</w:t>
            </w:r>
          </w:p>
        </w:tc>
        <w:tc>
          <w:tcPr>
            <w:tcW w:w="1141" w:type="dxa"/>
            <w:gridSpan w:val="2"/>
          </w:tcPr>
          <w:p w:rsidR="007C29B6" w:rsidRPr="00F20F42" w:rsidRDefault="007C29B6" w:rsidP="00C234C7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6" w:type="dxa"/>
          </w:tcPr>
          <w:p w:rsidR="007C29B6" w:rsidRDefault="006C7CD1" w:rsidP="00C234C7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800</w:t>
            </w:r>
            <w:r w:rsidR="007C29B6">
              <w:rPr>
                <w:szCs w:val="24"/>
              </w:rPr>
              <w:t>,00</w:t>
            </w:r>
          </w:p>
        </w:tc>
        <w:tc>
          <w:tcPr>
            <w:tcW w:w="1632" w:type="dxa"/>
            <w:gridSpan w:val="2"/>
          </w:tcPr>
          <w:p w:rsidR="007C29B6" w:rsidRDefault="007C29B6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7C29B6" w:rsidRDefault="007C29B6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7C29B6" w:rsidRPr="00F20F42" w:rsidRDefault="007C29B6" w:rsidP="00C234C7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7C29B6" w:rsidRPr="00F20F42" w:rsidRDefault="007C29B6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652357" w:rsidRPr="00F20F42" w:rsidTr="00F40321">
        <w:tc>
          <w:tcPr>
            <w:tcW w:w="675" w:type="dxa"/>
          </w:tcPr>
          <w:p w:rsidR="00652357" w:rsidRDefault="00652357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43.</w:t>
            </w:r>
          </w:p>
        </w:tc>
        <w:tc>
          <w:tcPr>
            <w:tcW w:w="3261" w:type="dxa"/>
          </w:tcPr>
          <w:p w:rsidR="00652357" w:rsidRDefault="00652357" w:rsidP="0098406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Įmonės pirmos pagalbos vaistinėlės</w:t>
            </w:r>
          </w:p>
        </w:tc>
        <w:tc>
          <w:tcPr>
            <w:tcW w:w="1559" w:type="dxa"/>
            <w:gridSpan w:val="2"/>
          </w:tcPr>
          <w:p w:rsidR="00652357" w:rsidRPr="009D38BD" w:rsidRDefault="0026311D" w:rsidP="0098406B">
            <w:pPr>
              <w:pStyle w:val="Normaldokumentas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  <w:lang w:eastAsia="lt-LT"/>
              </w:rPr>
              <w:t xml:space="preserve"> </w:t>
            </w:r>
            <w:r w:rsidR="00652357" w:rsidRPr="00652357">
              <w:rPr>
                <w:rFonts w:eastAsia="Times New Roman"/>
                <w:color w:val="000000"/>
                <w:szCs w:val="24"/>
                <w:lang w:eastAsia="lt-LT"/>
              </w:rPr>
              <w:t>33600000-6</w:t>
            </w:r>
          </w:p>
        </w:tc>
        <w:tc>
          <w:tcPr>
            <w:tcW w:w="1141" w:type="dxa"/>
            <w:gridSpan w:val="2"/>
          </w:tcPr>
          <w:p w:rsidR="00652357" w:rsidRPr="00F20F42" w:rsidRDefault="00652357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626" w:type="dxa"/>
          </w:tcPr>
          <w:p w:rsidR="00652357" w:rsidRDefault="00652357" w:rsidP="0098406B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632" w:type="dxa"/>
            <w:gridSpan w:val="2"/>
          </w:tcPr>
          <w:p w:rsidR="00652357" w:rsidRDefault="00652357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652357" w:rsidRDefault="00652357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I-ketvirtis</w:t>
            </w:r>
          </w:p>
        </w:tc>
        <w:tc>
          <w:tcPr>
            <w:tcW w:w="1625" w:type="dxa"/>
          </w:tcPr>
          <w:p w:rsidR="00652357" w:rsidRPr="00F20F42" w:rsidRDefault="00652357" w:rsidP="0098406B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652357" w:rsidRPr="00F20F42" w:rsidRDefault="00652357" w:rsidP="0098406B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652357" w:rsidRPr="00F20F42" w:rsidTr="00F40321">
        <w:tc>
          <w:tcPr>
            <w:tcW w:w="675" w:type="dxa"/>
          </w:tcPr>
          <w:p w:rsidR="00652357" w:rsidRDefault="00A868A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44.</w:t>
            </w:r>
          </w:p>
        </w:tc>
        <w:tc>
          <w:tcPr>
            <w:tcW w:w="3261" w:type="dxa"/>
          </w:tcPr>
          <w:p w:rsidR="00652357" w:rsidRDefault="0026311D" w:rsidP="0026311D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Garso kolonėlės</w:t>
            </w:r>
          </w:p>
        </w:tc>
        <w:tc>
          <w:tcPr>
            <w:tcW w:w="1559" w:type="dxa"/>
            <w:gridSpan w:val="2"/>
          </w:tcPr>
          <w:p w:rsidR="00652357" w:rsidRPr="00390AD9" w:rsidRDefault="00390AD9" w:rsidP="00B571EE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32300000-6</w:t>
            </w:r>
          </w:p>
        </w:tc>
        <w:tc>
          <w:tcPr>
            <w:tcW w:w="1141" w:type="dxa"/>
            <w:gridSpan w:val="2"/>
          </w:tcPr>
          <w:p w:rsidR="00652357" w:rsidRPr="00F20F42" w:rsidRDefault="0026311D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26" w:type="dxa"/>
          </w:tcPr>
          <w:p w:rsidR="00652357" w:rsidRDefault="00390AD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150,00</w:t>
            </w:r>
          </w:p>
        </w:tc>
        <w:tc>
          <w:tcPr>
            <w:tcW w:w="1632" w:type="dxa"/>
            <w:gridSpan w:val="2"/>
          </w:tcPr>
          <w:p w:rsidR="00652357" w:rsidRDefault="0026311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652357" w:rsidRDefault="0026311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 ketvirtis</w:t>
            </w:r>
          </w:p>
        </w:tc>
        <w:tc>
          <w:tcPr>
            <w:tcW w:w="1625" w:type="dxa"/>
          </w:tcPr>
          <w:p w:rsidR="00652357" w:rsidRPr="00F20F42" w:rsidRDefault="00652357" w:rsidP="00D04AA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652357" w:rsidRPr="00F20F42" w:rsidRDefault="00652357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652357" w:rsidRPr="00F20F42" w:rsidTr="00F40321">
        <w:tc>
          <w:tcPr>
            <w:tcW w:w="675" w:type="dxa"/>
          </w:tcPr>
          <w:p w:rsidR="00652357" w:rsidRDefault="0026311D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45.</w:t>
            </w:r>
          </w:p>
        </w:tc>
        <w:tc>
          <w:tcPr>
            <w:tcW w:w="3261" w:type="dxa"/>
          </w:tcPr>
          <w:p w:rsidR="00652357" w:rsidRDefault="0026311D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Nešiojamas kompiuteris</w:t>
            </w:r>
          </w:p>
        </w:tc>
        <w:tc>
          <w:tcPr>
            <w:tcW w:w="1559" w:type="dxa"/>
            <w:gridSpan w:val="2"/>
          </w:tcPr>
          <w:p w:rsidR="00652357" w:rsidRDefault="00390AD9" w:rsidP="00390AD9">
            <w:pPr>
              <w:rPr>
                <w:color w:val="2E0927"/>
                <w:szCs w:val="24"/>
                <w:shd w:val="clear" w:color="auto" w:fill="FFFFFF"/>
              </w:rPr>
            </w:pPr>
            <w:r>
              <w:rPr>
                <w:color w:val="2E0927"/>
                <w:szCs w:val="24"/>
                <w:shd w:val="clear" w:color="auto" w:fill="FFFFFF"/>
              </w:rPr>
              <w:t>30213100-6</w:t>
            </w:r>
          </w:p>
        </w:tc>
        <w:tc>
          <w:tcPr>
            <w:tcW w:w="1141" w:type="dxa"/>
            <w:gridSpan w:val="2"/>
          </w:tcPr>
          <w:p w:rsidR="00652357" w:rsidRPr="00F20F42" w:rsidRDefault="0026311D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6" w:type="dxa"/>
          </w:tcPr>
          <w:p w:rsidR="00652357" w:rsidRDefault="00390AD9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500,00</w:t>
            </w:r>
          </w:p>
        </w:tc>
        <w:tc>
          <w:tcPr>
            <w:tcW w:w="1632" w:type="dxa"/>
            <w:gridSpan w:val="2"/>
          </w:tcPr>
          <w:p w:rsidR="00652357" w:rsidRDefault="0026311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652357" w:rsidRDefault="0026311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II-III- ketvirtis</w:t>
            </w:r>
          </w:p>
        </w:tc>
        <w:tc>
          <w:tcPr>
            <w:tcW w:w="1625" w:type="dxa"/>
          </w:tcPr>
          <w:p w:rsidR="00652357" w:rsidRPr="00F20F42" w:rsidRDefault="00652357" w:rsidP="00D04AA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652357" w:rsidRPr="00F20F42" w:rsidRDefault="00652357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652357" w:rsidRPr="00F20F42" w:rsidTr="00AF0B70">
        <w:trPr>
          <w:trHeight w:val="297"/>
        </w:trPr>
        <w:tc>
          <w:tcPr>
            <w:tcW w:w="675" w:type="dxa"/>
          </w:tcPr>
          <w:p w:rsidR="00652357" w:rsidRDefault="0026311D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46.</w:t>
            </w:r>
          </w:p>
        </w:tc>
        <w:tc>
          <w:tcPr>
            <w:tcW w:w="3261" w:type="dxa"/>
          </w:tcPr>
          <w:p w:rsidR="00652357" w:rsidRDefault="0026311D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Sėdmaišiai</w:t>
            </w:r>
          </w:p>
        </w:tc>
        <w:tc>
          <w:tcPr>
            <w:tcW w:w="1559" w:type="dxa"/>
            <w:gridSpan w:val="2"/>
          </w:tcPr>
          <w:p w:rsidR="00652357" w:rsidRDefault="00390AD9" w:rsidP="00B571EE">
            <w:pPr>
              <w:jc w:val="center"/>
              <w:rPr>
                <w:color w:val="2E0927"/>
                <w:szCs w:val="24"/>
                <w:shd w:val="clear" w:color="auto" w:fill="FFFFFF"/>
              </w:rPr>
            </w:pPr>
            <w:r>
              <w:rPr>
                <w:color w:val="2E0927"/>
                <w:szCs w:val="24"/>
                <w:shd w:val="clear" w:color="auto" w:fill="FFFFFF"/>
              </w:rPr>
              <w:t>39100000-3</w:t>
            </w:r>
          </w:p>
        </w:tc>
        <w:tc>
          <w:tcPr>
            <w:tcW w:w="1141" w:type="dxa"/>
            <w:gridSpan w:val="2"/>
          </w:tcPr>
          <w:p w:rsidR="00652357" w:rsidRPr="00F20F42" w:rsidRDefault="0026311D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26" w:type="dxa"/>
          </w:tcPr>
          <w:p w:rsidR="006C7CD1" w:rsidRDefault="00390AD9" w:rsidP="00C27F81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350,00</w:t>
            </w:r>
          </w:p>
        </w:tc>
        <w:tc>
          <w:tcPr>
            <w:tcW w:w="1632" w:type="dxa"/>
            <w:gridSpan w:val="2"/>
          </w:tcPr>
          <w:p w:rsidR="00652357" w:rsidRDefault="0026311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652357" w:rsidRDefault="0026311D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II-ketvirtis</w:t>
            </w:r>
          </w:p>
        </w:tc>
        <w:tc>
          <w:tcPr>
            <w:tcW w:w="1625" w:type="dxa"/>
          </w:tcPr>
          <w:p w:rsidR="00652357" w:rsidRPr="00F20F42" w:rsidRDefault="00652357" w:rsidP="00D04AA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652357" w:rsidRPr="00F20F42" w:rsidRDefault="00652357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967F9E" w:rsidRPr="00F20F42" w:rsidTr="00F40321">
        <w:tc>
          <w:tcPr>
            <w:tcW w:w="675" w:type="dxa"/>
          </w:tcPr>
          <w:p w:rsidR="00967F9E" w:rsidRDefault="00967F9E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47.</w:t>
            </w:r>
          </w:p>
        </w:tc>
        <w:tc>
          <w:tcPr>
            <w:tcW w:w="3261" w:type="dxa"/>
          </w:tcPr>
          <w:p w:rsidR="00967F9E" w:rsidRDefault="00F250DF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Paspiriama</w:t>
            </w:r>
            <w:r w:rsidR="00967F9E">
              <w:rPr>
                <w:szCs w:val="24"/>
              </w:rPr>
              <w:t xml:space="preserve"> „</w:t>
            </w:r>
            <w:r>
              <w:rPr>
                <w:szCs w:val="24"/>
              </w:rPr>
              <w:t>Mašina</w:t>
            </w:r>
            <w:r w:rsidR="00967F9E">
              <w:rPr>
                <w:szCs w:val="24"/>
              </w:rPr>
              <w:t>“</w:t>
            </w:r>
          </w:p>
        </w:tc>
        <w:tc>
          <w:tcPr>
            <w:tcW w:w="1559" w:type="dxa"/>
            <w:gridSpan w:val="2"/>
          </w:tcPr>
          <w:p w:rsidR="00967F9E" w:rsidRPr="00F250DF" w:rsidRDefault="00F250DF" w:rsidP="00B571EE">
            <w:pPr>
              <w:jc w:val="center"/>
              <w:rPr>
                <w:color w:val="2E0927"/>
                <w:szCs w:val="24"/>
                <w:shd w:val="clear" w:color="auto" w:fill="FFFFFF"/>
              </w:rPr>
            </w:pPr>
            <w:r w:rsidRPr="00F250DF">
              <w:rPr>
                <w:color w:val="2E0927"/>
                <w:shd w:val="clear" w:color="auto" w:fill="FFFFFF"/>
              </w:rPr>
              <w:t>37520000-9</w:t>
            </w:r>
          </w:p>
        </w:tc>
        <w:tc>
          <w:tcPr>
            <w:tcW w:w="1141" w:type="dxa"/>
            <w:gridSpan w:val="2"/>
          </w:tcPr>
          <w:p w:rsidR="00967F9E" w:rsidRDefault="00967F9E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26" w:type="dxa"/>
          </w:tcPr>
          <w:p w:rsidR="00967F9E" w:rsidRDefault="00F250DF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255,00</w:t>
            </w:r>
          </w:p>
        </w:tc>
        <w:tc>
          <w:tcPr>
            <w:tcW w:w="1632" w:type="dxa"/>
            <w:gridSpan w:val="2"/>
          </w:tcPr>
          <w:p w:rsidR="00967F9E" w:rsidRDefault="00967F9E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Ž</w:t>
            </w:r>
          </w:p>
        </w:tc>
        <w:tc>
          <w:tcPr>
            <w:tcW w:w="1626" w:type="dxa"/>
            <w:gridSpan w:val="2"/>
          </w:tcPr>
          <w:p w:rsidR="00967F9E" w:rsidRDefault="00F250DF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II-III- ketvirtis</w:t>
            </w:r>
          </w:p>
        </w:tc>
        <w:tc>
          <w:tcPr>
            <w:tcW w:w="1625" w:type="dxa"/>
          </w:tcPr>
          <w:p w:rsidR="00967F9E" w:rsidRPr="00F20F42" w:rsidRDefault="00967F9E" w:rsidP="00D04AA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967F9E" w:rsidRPr="00F20F42" w:rsidRDefault="00967F9E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FA21E8" w:rsidRPr="00F20F42" w:rsidTr="00F40321">
        <w:tc>
          <w:tcPr>
            <w:tcW w:w="675" w:type="dxa"/>
          </w:tcPr>
          <w:p w:rsidR="00FA21E8" w:rsidRDefault="00FA21E8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48.</w:t>
            </w:r>
          </w:p>
        </w:tc>
        <w:tc>
          <w:tcPr>
            <w:tcW w:w="3261" w:type="dxa"/>
          </w:tcPr>
          <w:p w:rsidR="00FA21E8" w:rsidRDefault="00FA21E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Elektros energijos </w:t>
            </w:r>
          </w:p>
        </w:tc>
        <w:tc>
          <w:tcPr>
            <w:tcW w:w="1559" w:type="dxa"/>
            <w:gridSpan w:val="2"/>
          </w:tcPr>
          <w:p w:rsidR="00FA21E8" w:rsidRPr="00F250DF" w:rsidRDefault="00B941F1" w:rsidP="00B571EE">
            <w:pPr>
              <w:jc w:val="center"/>
              <w:rPr>
                <w:color w:val="2E0927"/>
                <w:shd w:val="clear" w:color="auto" w:fill="FFFFFF"/>
              </w:rPr>
            </w:pPr>
            <w:r>
              <w:rPr>
                <w:color w:val="2E0927"/>
                <w:shd w:val="clear" w:color="auto" w:fill="FFFFFF"/>
              </w:rPr>
              <w:t>09310000-5</w:t>
            </w:r>
          </w:p>
        </w:tc>
        <w:tc>
          <w:tcPr>
            <w:tcW w:w="1141" w:type="dxa"/>
            <w:gridSpan w:val="2"/>
          </w:tcPr>
          <w:p w:rsidR="00FA21E8" w:rsidRDefault="00B941F1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626" w:type="dxa"/>
          </w:tcPr>
          <w:p w:rsidR="00FA21E8" w:rsidRDefault="00FA21E8" w:rsidP="00B571EE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32" w:type="dxa"/>
            <w:gridSpan w:val="2"/>
          </w:tcPr>
          <w:p w:rsidR="00FA21E8" w:rsidRDefault="00B941F1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CPO</w:t>
            </w:r>
          </w:p>
        </w:tc>
        <w:tc>
          <w:tcPr>
            <w:tcW w:w="1626" w:type="dxa"/>
            <w:gridSpan w:val="2"/>
          </w:tcPr>
          <w:p w:rsidR="00FA21E8" w:rsidRDefault="00B941F1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IV- ketvirtis</w:t>
            </w:r>
          </w:p>
        </w:tc>
        <w:tc>
          <w:tcPr>
            <w:tcW w:w="1625" w:type="dxa"/>
          </w:tcPr>
          <w:p w:rsidR="00FA21E8" w:rsidRPr="00F20F42" w:rsidRDefault="00FA21E8" w:rsidP="00D04AA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FA21E8" w:rsidRPr="00F20F42" w:rsidRDefault="00FA21E8" w:rsidP="00D04AAD">
            <w:pPr>
              <w:pStyle w:val="Normaldokumentas"/>
              <w:jc w:val="center"/>
              <w:rPr>
                <w:szCs w:val="24"/>
              </w:rPr>
            </w:pPr>
          </w:p>
        </w:tc>
      </w:tr>
      <w:tr w:rsidR="002F5C28" w:rsidRPr="00F20F42" w:rsidTr="00F40321">
        <w:tc>
          <w:tcPr>
            <w:tcW w:w="675" w:type="dxa"/>
          </w:tcPr>
          <w:p w:rsidR="002F5C28" w:rsidRDefault="002F5C28" w:rsidP="002F5C28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49. </w:t>
            </w:r>
          </w:p>
        </w:tc>
        <w:tc>
          <w:tcPr>
            <w:tcW w:w="3261" w:type="dxa"/>
          </w:tcPr>
          <w:p w:rsidR="002F5C28" w:rsidRDefault="002F5C28" w:rsidP="00B571E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Interaktyvus ekranas</w:t>
            </w:r>
          </w:p>
        </w:tc>
        <w:tc>
          <w:tcPr>
            <w:tcW w:w="1559" w:type="dxa"/>
            <w:gridSpan w:val="2"/>
          </w:tcPr>
          <w:p w:rsidR="002F5C28" w:rsidRDefault="002F5C28" w:rsidP="00B571EE">
            <w:pPr>
              <w:jc w:val="center"/>
              <w:rPr>
                <w:color w:val="2E0927"/>
                <w:shd w:val="clear" w:color="auto" w:fill="FFFFFF"/>
              </w:rPr>
            </w:pPr>
            <w:r>
              <w:rPr>
                <w:color w:val="2E0927"/>
                <w:shd w:val="clear" w:color="auto" w:fill="FFFFFF"/>
              </w:rPr>
              <w:t>32357800-0</w:t>
            </w:r>
          </w:p>
        </w:tc>
        <w:tc>
          <w:tcPr>
            <w:tcW w:w="1141" w:type="dxa"/>
            <w:gridSpan w:val="2"/>
          </w:tcPr>
          <w:p w:rsidR="002F5C28" w:rsidRDefault="002F5C28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626" w:type="dxa"/>
          </w:tcPr>
          <w:p w:rsidR="002F5C28" w:rsidRDefault="002F5C28" w:rsidP="00B571EE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2000,00</w:t>
            </w:r>
          </w:p>
        </w:tc>
        <w:tc>
          <w:tcPr>
            <w:tcW w:w="1632" w:type="dxa"/>
            <w:gridSpan w:val="2"/>
          </w:tcPr>
          <w:p w:rsidR="002F5C28" w:rsidRDefault="002F5C2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MVP R</w:t>
            </w:r>
          </w:p>
        </w:tc>
        <w:tc>
          <w:tcPr>
            <w:tcW w:w="1626" w:type="dxa"/>
            <w:gridSpan w:val="2"/>
          </w:tcPr>
          <w:p w:rsidR="002F5C28" w:rsidRDefault="002F5C28" w:rsidP="0026311D">
            <w:pPr>
              <w:pStyle w:val="Normaldokumentas"/>
              <w:jc w:val="center"/>
              <w:rPr>
                <w:szCs w:val="24"/>
              </w:rPr>
            </w:pPr>
            <w:r>
              <w:rPr>
                <w:szCs w:val="24"/>
              </w:rPr>
              <w:t>IV-ketvirtis</w:t>
            </w:r>
          </w:p>
        </w:tc>
        <w:tc>
          <w:tcPr>
            <w:tcW w:w="1625" w:type="dxa"/>
          </w:tcPr>
          <w:p w:rsidR="002F5C28" w:rsidRPr="00F20F42" w:rsidRDefault="002F5C28" w:rsidP="00D04AAD">
            <w:pPr>
              <w:pStyle w:val="Normaldokumentas"/>
              <w:jc w:val="center"/>
              <w:rPr>
                <w:szCs w:val="24"/>
              </w:rPr>
            </w:pPr>
          </w:p>
        </w:tc>
        <w:tc>
          <w:tcPr>
            <w:tcW w:w="1641" w:type="dxa"/>
          </w:tcPr>
          <w:p w:rsidR="002F5C28" w:rsidRPr="00F20F42" w:rsidRDefault="002F5C28" w:rsidP="00D04AAD">
            <w:pPr>
              <w:pStyle w:val="Normaldokumentas"/>
              <w:jc w:val="center"/>
              <w:rPr>
                <w:szCs w:val="24"/>
              </w:rPr>
            </w:pPr>
            <w:bookmarkStart w:id="0" w:name="_GoBack"/>
            <w:bookmarkEnd w:id="0"/>
          </w:p>
        </w:tc>
      </w:tr>
      <w:tr w:rsidR="00652357" w:rsidRPr="00F20F42" w:rsidTr="00F40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03" w:type="dxa"/>
            <w:gridSpan w:val="3"/>
            <w:tcBorders>
              <w:bottom w:val="single" w:sz="4" w:space="0" w:color="auto"/>
            </w:tcBorders>
          </w:tcPr>
          <w:p w:rsidR="00652357" w:rsidRDefault="00652357" w:rsidP="0064588D">
            <w:pPr>
              <w:pStyle w:val="Normaldokumentas"/>
              <w:rPr>
                <w:szCs w:val="24"/>
              </w:rPr>
            </w:pPr>
          </w:p>
          <w:p w:rsidR="00652357" w:rsidRPr="00F20F42" w:rsidRDefault="00652357" w:rsidP="0064588D">
            <w:pPr>
              <w:pStyle w:val="Normaldokumentas"/>
              <w:rPr>
                <w:szCs w:val="24"/>
              </w:rPr>
            </w:pPr>
            <w:r>
              <w:rPr>
                <w:szCs w:val="24"/>
              </w:rPr>
              <w:t>Ū</w:t>
            </w:r>
            <w:r w:rsidRPr="00F20F42">
              <w:rPr>
                <w:szCs w:val="24"/>
              </w:rPr>
              <w:t>kvedė</w:t>
            </w:r>
          </w:p>
        </w:tc>
        <w:tc>
          <w:tcPr>
            <w:tcW w:w="1425" w:type="dxa"/>
            <w:gridSpan w:val="2"/>
          </w:tcPr>
          <w:p w:rsidR="00652357" w:rsidRPr="00F20F42" w:rsidRDefault="00652357" w:rsidP="0064588D">
            <w:pPr>
              <w:pStyle w:val="Normaldokumentas"/>
              <w:rPr>
                <w:szCs w:val="24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uto"/>
            </w:tcBorders>
          </w:tcPr>
          <w:p w:rsidR="00652357" w:rsidRPr="00F20F42" w:rsidRDefault="00652357" w:rsidP="0064588D">
            <w:pPr>
              <w:pStyle w:val="Normaldokumentas"/>
              <w:rPr>
                <w:szCs w:val="24"/>
              </w:rPr>
            </w:pPr>
          </w:p>
        </w:tc>
        <w:tc>
          <w:tcPr>
            <w:tcW w:w="1768" w:type="dxa"/>
            <w:gridSpan w:val="2"/>
          </w:tcPr>
          <w:p w:rsidR="00652357" w:rsidRPr="00F20F42" w:rsidRDefault="00652357" w:rsidP="0064588D">
            <w:pPr>
              <w:pStyle w:val="Normaldokumentas"/>
              <w:rPr>
                <w:szCs w:val="24"/>
              </w:rPr>
            </w:pPr>
          </w:p>
        </w:tc>
        <w:tc>
          <w:tcPr>
            <w:tcW w:w="4545" w:type="dxa"/>
            <w:gridSpan w:val="3"/>
            <w:tcBorders>
              <w:bottom w:val="single" w:sz="4" w:space="0" w:color="auto"/>
            </w:tcBorders>
          </w:tcPr>
          <w:p w:rsidR="00F90CED" w:rsidRDefault="00F90CED" w:rsidP="0064588D">
            <w:pPr>
              <w:pStyle w:val="Normaldokumentas"/>
              <w:rPr>
                <w:szCs w:val="24"/>
              </w:rPr>
            </w:pPr>
          </w:p>
          <w:p w:rsidR="00652357" w:rsidRPr="00F20F42" w:rsidRDefault="00652357" w:rsidP="0064588D">
            <w:pPr>
              <w:pStyle w:val="Normaldokumentas"/>
              <w:rPr>
                <w:szCs w:val="24"/>
              </w:rPr>
            </w:pPr>
            <w:r w:rsidRPr="00F20F42">
              <w:rPr>
                <w:szCs w:val="24"/>
              </w:rPr>
              <w:t>Jadvyga Lučinskienė</w:t>
            </w:r>
          </w:p>
        </w:tc>
      </w:tr>
    </w:tbl>
    <w:p w:rsidR="008E1503" w:rsidRDefault="008E1503">
      <w:pPr>
        <w:rPr>
          <w:szCs w:val="24"/>
        </w:rPr>
      </w:pPr>
    </w:p>
    <w:sectPr w:rsidR="008E1503" w:rsidSect="008618FA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440F4"/>
    <w:multiLevelType w:val="hybridMultilevel"/>
    <w:tmpl w:val="8160DB0E"/>
    <w:lvl w:ilvl="0" w:tplc="6356312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FA"/>
    <w:rsid w:val="00001E4E"/>
    <w:rsid w:val="0001722D"/>
    <w:rsid w:val="000243A4"/>
    <w:rsid w:val="00025F97"/>
    <w:rsid w:val="00060EAD"/>
    <w:rsid w:val="000627E1"/>
    <w:rsid w:val="00096FA7"/>
    <w:rsid w:val="00123F16"/>
    <w:rsid w:val="00134561"/>
    <w:rsid w:val="001453C4"/>
    <w:rsid w:val="00145A01"/>
    <w:rsid w:val="00150FF5"/>
    <w:rsid w:val="001D3D18"/>
    <w:rsid w:val="001E1899"/>
    <w:rsid w:val="002527F0"/>
    <w:rsid w:val="0026311D"/>
    <w:rsid w:val="00282D99"/>
    <w:rsid w:val="002C2E47"/>
    <w:rsid w:val="002D0F08"/>
    <w:rsid w:val="002E53F0"/>
    <w:rsid w:val="002F5C28"/>
    <w:rsid w:val="00321FEC"/>
    <w:rsid w:val="00341B35"/>
    <w:rsid w:val="00356F03"/>
    <w:rsid w:val="003614A9"/>
    <w:rsid w:val="003778D6"/>
    <w:rsid w:val="00386223"/>
    <w:rsid w:val="00390AD9"/>
    <w:rsid w:val="003D0662"/>
    <w:rsid w:val="00494A7F"/>
    <w:rsid w:val="004B605D"/>
    <w:rsid w:val="004E3CC5"/>
    <w:rsid w:val="004F74FE"/>
    <w:rsid w:val="0050326E"/>
    <w:rsid w:val="00513770"/>
    <w:rsid w:val="005215B7"/>
    <w:rsid w:val="005340E6"/>
    <w:rsid w:val="00556C76"/>
    <w:rsid w:val="00574C86"/>
    <w:rsid w:val="00595A31"/>
    <w:rsid w:val="0060586D"/>
    <w:rsid w:val="0061591A"/>
    <w:rsid w:val="00616424"/>
    <w:rsid w:val="0062076A"/>
    <w:rsid w:val="00632D5A"/>
    <w:rsid w:val="00652357"/>
    <w:rsid w:val="006552DE"/>
    <w:rsid w:val="00663714"/>
    <w:rsid w:val="00665F02"/>
    <w:rsid w:val="006C7CD1"/>
    <w:rsid w:val="0070735E"/>
    <w:rsid w:val="00732630"/>
    <w:rsid w:val="00750839"/>
    <w:rsid w:val="0075352A"/>
    <w:rsid w:val="00780902"/>
    <w:rsid w:val="007845AD"/>
    <w:rsid w:val="007C29B6"/>
    <w:rsid w:val="00830C84"/>
    <w:rsid w:val="008618FA"/>
    <w:rsid w:val="0086472E"/>
    <w:rsid w:val="00871D4A"/>
    <w:rsid w:val="008A13E4"/>
    <w:rsid w:val="008E13F7"/>
    <w:rsid w:val="008E1503"/>
    <w:rsid w:val="009204D2"/>
    <w:rsid w:val="00927BE2"/>
    <w:rsid w:val="00930A39"/>
    <w:rsid w:val="009622E7"/>
    <w:rsid w:val="00967F9E"/>
    <w:rsid w:val="00984B89"/>
    <w:rsid w:val="009876C5"/>
    <w:rsid w:val="009922FA"/>
    <w:rsid w:val="009B10B2"/>
    <w:rsid w:val="009B2857"/>
    <w:rsid w:val="009F0A59"/>
    <w:rsid w:val="00A349A6"/>
    <w:rsid w:val="00A426FF"/>
    <w:rsid w:val="00A53347"/>
    <w:rsid w:val="00A6120E"/>
    <w:rsid w:val="00A868A1"/>
    <w:rsid w:val="00AF0B70"/>
    <w:rsid w:val="00AF3E59"/>
    <w:rsid w:val="00B27A87"/>
    <w:rsid w:val="00B41B95"/>
    <w:rsid w:val="00B47552"/>
    <w:rsid w:val="00B50CBB"/>
    <w:rsid w:val="00B5517C"/>
    <w:rsid w:val="00B857DA"/>
    <w:rsid w:val="00B903E0"/>
    <w:rsid w:val="00B941F1"/>
    <w:rsid w:val="00BA05DC"/>
    <w:rsid w:val="00BB0AEC"/>
    <w:rsid w:val="00BD54C7"/>
    <w:rsid w:val="00C11758"/>
    <w:rsid w:val="00C24720"/>
    <w:rsid w:val="00C27F81"/>
    <w:rsid w:val="00C35E55"/>
    <w:rsid w:val="00C505BC"/>
    <w:rsid w:val="00C614CE"/>
    <w:rsid w:val="00CB663E"/>
    <w:rsid w:val="00D04AAD"/>
    <w:rsid w:val="00D32636"/>
    <w:rsid w:val="00D4544C"/>
    <w:rsid w:val="00D511A4"/>
    <w:rsid w:val="00D6344B"/>
    <w:rsid w:val="00D649D1"/>
    <w:rsid w:val="00D64AF4"/>
    <w:rsid w:val="00D80302"/>
    <w:rsid w:val="00DB5901"/>
    <w:rsid w:val="00DE6595"/>
    <w:rsid w:val="00E4585D"/>
    <w:rsid w:val="00E83D4E"/>
    <w:rsid w:val="00E9198C"/>
    <w:rsid w:val="00EB0D02"/>
    <w:rsid w:val="00EF7DE5"/>
    <w:rsid w:val="00F20F42"/>
    <w:rsid w:val="00F250DF"/>
    <w:rsid w:val="00F26B5F"/>
    <w:rsid w:val="00F34182"/>
    <w:rsid w:val="00F40321"/>
    <w:rsid w:val="00F650FF"/>
    <w:rsid w:val="00F90CED"/>
    <w:rsid w:val="00FA21E8"/>
    <w:rsid w:val="00FB54EE"/>
    <w:rsid w:val="00FC5353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dokumentas">
    <w:name w:val="Normal_dokumentas"/>
    <w:qFormat/>
    <w:rsid w:val="008618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dokumentas">
    <w:name w:val="Normal_dokumentas"/>
    <w:qFormat/>
    <w:rsid w:val="008618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B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2945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Kompiuteris</cp:lastModifiedBy>
  <cp:revision>2</cp:revision>
  <cp:lastPrinted>2022-01-28T07:03:00Z</cp:lastPrinted>
  <dcterms:created xsi:type="dcterms:W3CDTF">2022-11-21T08:53:00Z</dcterms:created>
  <dcterms:modified xsi:type="dcterms:W3CDTF">2022-11-21T08:53:00Z</dcterms:modified>
</cp:coreProperties>
</file>